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DDDD" w14:textId="351F5CDB" w:rsidR="00B82436" w:rsidRPr="001D10C3" w:rsidRDefault="00B82436" w:rsidP="00BA13AD">
      <w:pPr>
        <w:jc w:val="center"/>
        <w:rPr>
          <w:rFonts w:cstheme="minorHAnsi"/>
          <w:b/>
          <w:sz w:val="24"/>
          <w:szCs w:val="24"/>
          <w:u w:val="single"/>
        </w:rPr>
      </w:pPr>
      <w:bookmarkStart w:id="0" w:name="_Hlk129167892"/>
      <w:r w:rsidRPr="001D10C3">
        <w:rPr>
          <w:rFonts w:cstheme="minorHAnsi"/>
          <w:b/>
          <w:sz w:val="24"/>
          <w:szCs w:val="24"/>
          <w:u w:val="single"/>
        </w:rPr>
        <w:t>Monkton Farleigh Parish Council</w:t>
      </w:r>
      <w:r w:rsidR="008E38F1" w:rsidRPr="001D10C3">
        <w:rPr>
          <w:rFonts w:cstheme="minorHAnsi"/>
          <w:b/>
          <w:sz w:val="24"/>
          <w:szCs w:val="24"/>
          <w:u w:val="single"/>
        </w:rPr>
        <w:t xml:space="preserve"> </w:t>
      </w:r>
    </w:p>
    <w:p w14:paraId="3A30D9DF" w14:textId="1D0C2E87" w:rsidR="00BA13AD" w:rsidRPr="001D10C3" w:rsidRDefault="004567A1" w:rsidP="00BA13AD">
      <w:pPr>
        <w:jc w:val="center"/>
        <w:rPr>
          <w:rFonts w:cstheme="minorHAnsi"/>
          <w:b/>
          <w:sz w:val="24"/>
          <w:szCs w:val="24"/>
          <w:u w:val="single"/>
        </w:rPr>
      </w:pPr>
      <w:r>
        <w:rPr>
          <w:rFonts w:cstheme="minorHAnsi"/>
          <w:b/>
          <w:sz w:val="24"/>
          <w:szCs w:val="24"/>
          <w:u w:val="single"/>
        </w:rPr>
        <w:t>Minutes</w:t>
      </w:r>
    </w:p>
    <w:p w14:paraId="7B3CDB5D" w14:textId="36F2379C" w:rsidR="00483EE2" w:rsidRDefault="00B82436" w:rsidP="004567A1">
      <w:pPr>
        <w:jc w:val="center"/>
        <w:rPr>
          <w:rFonts w:cstheme="minorHAnsi"/>
          <w:b/>
          <w:sz w:val="24"/>
          <w:szCs w:val="24"/>
          <w:u w:val="single"/>
        </w:rPr>
      </w:pPr>
      <w:r w:rsidRPr="001D10C3">
        <w:rPr>
          <w:rFonts w:cstheme="minorHAnsi"/>
          <w:b/>
          <w:sz w:val="24"/>
          <w:szCs w:val="24"/>
          <w:u w:val="single"/>
        </w:rPr>
        <w:t xml:space="preserve"> </w:t>
      </w:r>
      <w:r w:rsidR="001C6856">
        <w:rPr>
          <w:rFonts w:cstheme="minorHAnsi"/>
          <w:b/>
          <w:sz w:val="24"/>
          <w:szCs w:val="24"/>
          <w:u w:val="single"/>
        </w:rPr>
        <w:t xml:space="preserve">Wednesday </w:t>
      </w:r>
      <w:r w:rsidR="00A25278">
        <w:rPr>
          <w:rFonts w:cstheme="minorHAnsi"/>
          <w:b/>
          <w:sz w:val="24"/>
          <w:szCs w:val="24"/>
          <w:u w:val="single"/>
        </w:rPr>
        <w:t>13</w:t>
      </w:r>
      <w:r w:rsidR="00A25278" w:rsidRPr="00A25278">
        <w:rPr>
          <w:rFonts w:cstheme="minorHAnsi"/>
          <w:b/>
          <w:sz w:val="24"/>
          <w:szCs w:val="24"/>
          <w:u w:val="single"/>
          <w:vertAlign w:val="superscript"/>
        </w:rPr>
        <w:t>th</w:t>
      </w:r>
      <w:r w:rsidR="00A25278">
        <w:rPr>
          <w:rFonts w:cstheme="minorHAnsi"/>
          <w:b/>
          <w:sz w:val="24"/>
          <w:szCs w:val="24"/>
          <w:u w:val="single"/>
        </w:rPr>
        <w:t xml:space="preserve"> December</w:t>
      </w:r>
      <w:r w:rsidR="00C320EB" w:rsidRPr="001D10C3">
        <w:rPr>
          <w:rFonts w:cstheme="minorHAnsi"/>
          <w:b/>
          <w:sz w:val="24"/>
          <w:szCs w:val="24"/>
          <w:u w:val="single"/>
        </w:rPr>
        <w:t xml:space="preserve"> </w:t>
      </w:r>
      <w:r w:rsidRPr="001D10C3">
        <w:rPr>
          <w:rFonts w:cstheme="minorHAnsi"/>
          <w:b/>
          <w:sz w:val="24"/>
          <w:szCs w:val="24"/>
          <w:u w:val="single"/>
        </w:rPr>
        <w:t>202</w:t>
      </w:r>
      <w:r w:rsidR="00CB4B88" w:rsidRPr="001D10C3">
        <w:rPr>
          <w:rFonts w:cstheme="minorHAnsi"/>
          <w:b/>
          <w:sz w:val="24"/>
          <w:szCs w:val="24"/>
          <w:u w:val="single"/>
        </w:rPr>
        <w:t>3</w:t>
      </w:r>
    </w:p>
    <w:p w14:paraId="0C5391FD" w14:textId="66FA78C1" w:rsidR="00041425" w:rsidRPr="00041425" w:rsidRDefault="00041425" w:rsidP="007E6ED2">
      <w:pPr>
        <w:rPr>
          <w:rFonts w:cstheme="minorHAnsi"/>
          <w:bCs/>
          <w:sz w:val="24"/>
          <w:szCs w:val="24"/>
        </w:rPr>
      </w:pPr>
      <w:r>
        <w:rPr>
          <w:rFonts w:cstheme="minorHAnsi"/>
          <w:bCs/>
          <w:sz w:val="24"/>
          <w:szCs w:val="24"/>
        </w:rPr>
        <w:t xml:space="preserve">Those attending: </w:t>
      </w:r>
      <w:r w:rsidR="00AA31C2">
        <w:rPr>
          <w:rFonts w:cstheme="minorHAnsi"/>
          <w:bCs/>
          <w:sz w:val="24"/>
          <w:szCs w:val="24"/>
        </w:rPr>
        <w:t xml:space="preserve">Parish Council - </w:t>
      </w:r>
      <w:r>
        <w:rPr>
          <w:rFonts w:cstheme="minorHAnsi"/>
          <w:bCs/>
          <w:sz w:val="24"/>
          <w:szCs w:val="24"/>
        </w:rPr>
        <w:t>Ele Warrington (Chair), Rachael MacDonald, Andrew Tucker, Pauline Adams</w:t>
      </w:r>
      <w:r w:rsidR="00DA5DC0">
        <w:rPr>
          <w:rFonts w:cstheme="minorHAnsi"/>
          <w:bCs/>
          <w:sz w:val="24"/>
          <w:szCs w:val="24"/>
        </w:rPr>
        <w:t xml:space="preserve">, Jane Ghali (Clerk) </w:t>
      </w:r>
      <w:r>
        <w:rPr>
          <w:rFonts w:cstheme="minorHAnsi"/>
          <w:bCs/>
          <w:sz w:val="24"/>
          <w:szCs w:val="24"/>
        </w:rPr>
        <w:t>and Tom Firbank</w:t>
      </w:r>
      <w:r w:rsidR="00AA31C2">
        <w:rPr>
          <w:rFonts w:cstheme="minorHAnsi"/>
          <w:bCs/>
          <w:sz w:val="24"/>
          <w:szCs w:val="24"/>
        </w:rPr>
        <w:t xml:space="preserve">. </w:t>
      </w:r>
      <w:r>
        <w:rPr>
          <w:rFonts w:cstheme="minorHAnsi"/>
          <w:bCs/>
          <w:sz w:val="24"/>
          <w:szCs w:val="24"/>
        </w:rPr>
        <w:t xml:space="preserve">Parishioner – Colin Exley </w:t>
      </w:r>
    </w:p>
    <w:bookmarkEnd w:id="0"/>
    <w:p w14:paraId="3841FABA" w14:textId="26174AF6" w:rsidR="00DB519D" w:rsidRPr="001D10C3" w:rsidRDefault="00DB519D" w:rsidP="007E6ED2">
      <w:pPr>
        <w:numPr>
          <w:ilvl w:val="0"/>
          <w:numId w:val="3"/>
        </w:numPr>
        <w:spacing w:after="0" w:line="240" w:lineRule="auto"/>
        <w:contextualSpacing/>
        <w:rPr>
          <w:rFonts w:cstheme="minorHAnsi"/>
          <w:bCs/>
          <w:sz w:val="24"/>
          <w:szCs w:val="24"/>
        </w:rPr>
      </w:pPr>
      <w:r w:rsidRPr="00FA7A98">
        <w:rPr>
          <w:rFonts w:cstheme="minorHAnsi"/>
          <w:b/>
          <w:sz w:val="24"/>
          <w:szCs w:val="24"/>
        </w:rPr>
        <w:t>Apologies</w:t>
      </w:r>
      <w:r w:rsidR="00041425">
        <w:rPr>
          <w:rFonts w:cstheme="minorHAnsi"/>
          <w:bCs/>
          <w:sz w:val="24"/>
          <w:szCs w:val="24"/>
        </w:rPr>
        <w:t xml:space="preserve"> - Zoe Tinkler. There were no</w:t>
      </w:r>
      <w:r w:rsidRPr="001D10C3">
        <w:rPr>
          <w:rFonts w:cstheme="minorHAnsi"/>
          <w:bCs/>
          <w:sz w:val="24"/>
          <w:szCs w:val="24"/>
        </w:rPr>
        <w:t xml:space="preserve"> Declarations of Interest</w:t>
      </w:r>
    </w:p>
    <w:p w14:paraId="563C8809" w14:textId="1C4634AC" w:rsidR="00DB519D" w:rsidRPr="001D10C3" w:rsidRDefault="00DB519D" w:rsidP="007E6ED2">
      <w:pPr>
        <w:numPr>
          <w:ilvl w:val="0"/>
          <w:numId w:val="3"/>
        </w:numPr>
        <w:spacing w:after="0" w:line="240" w:lineRule="auto"/>
        <w:contextualSpacing/>
        <w:rPr>
          <w:rFonts w:cstheme="minorHAnsi"/>
          <w:bCs/>
          <w:sz w:val="24"/>
          <w:szCs w:val="24"/>
        </w:rPr>
      </w:pPr>
      <w:r w:rsidRPr="00FA7A98">
        <w:rPr>
          <w:rFonts w:cstheme="minorHAnsi"/>
          <w:b/>
          <w:sz w:val="24"/>
          <w:szCs w:val="24"/>
        </w:rPr>
        <w:t xml:space="preserve">Minutes of Meeting </w:t>
      </w:r>
      <w:r w:rsidR="00A25278" w:rsidRPr="00FA7A98">
        <w:rPr>
          <w:rFonts w:cstheme="minorHAnsi"/>
          <w:b/>
          <w:sz w:val="24"/>
          <w:szCs w:val="24"/>
        </w:rPr>
        <w:t>8</w:t>
      </w:r>
      <w:r w:rsidR="00A25278" w:rsidRPr="00FA7A98">
        <w:rPr>
          <w:rFonts w:cstheme="minorHAnsi"/>
          <w:b/>
          <w:sz w:val="24"/>
          <w:szCs w:val="24"/>
          <w:vertAlign w:val="superscript"/>
        </w:rPr>
        <w:t>th</w:t>
      </w:r>
      <w:r w:rsidR="00A25278" w:rsidRPr="00FA7A98">
        <w:rPr>
          <w:rFonts w:cstheme="minorHAnsi"/>
          <w:b/>
          <w:sz w:val="24"/>
          <w:szCs w:val="24"/>
        </w:rPr>
        <w:t xml:space="preserve"> November</w:t>
      </w:r>
      <w:r w:rsidRPr="00FA7A98">
        <w:rPr>
          <w:rFonts w:cstheme="minorHAnsi"/>
          <w:b/>
          <w:sz w:val="24"/>
          <w:szCs w:val="24"/>
        </w:rPr>
        <w:t xml:space="preserve"> 2023</w:t>
      </w:r>
      <w:r w:rsidR="00041425" w:rsidRPr="00FA7A98">
        <w:rPr>
          <w:rFonts w:cstheme="minorHAnsi"/>
          <w:b/>
          <w:sz w:val="24"/>
          <w:szCs w:val="24"/>
        </w:rPr>
        <w:t xml:space="preserve"> </w:t>
      </w:r>
      <w:r w:rsidR="00041425">
        <w:rPr>
          <w:rFonts w:cstheme="minorHAnsi"/>
          <w:bCs/>
          <w:sz w:val="24"/>
          <w:szCs w:val="24"/>
        </w:rPr>
        <w:t>– agreed and signed</w:t>
      </w:r>
    </w:p>
    <w:p w14:paraId="6B3BB2A2" w14:textId="4D1C4AC3" w:rsidR="00DB519D" w:rsidRDefault="00DB519D" w:rsidP="007E6ED2">
      <w:pPr>
        <w:numPr>
          <w:ilvl w:val="0"/>
          <w:numId w:val="3"/>
        </w:numPr>
        <w:spacing w:after="0" w:line="240" w:lineRule="auto"/>
        <w:contextualSpacing/>
        <w:rPr>
          <w:rFonts w:cstheme="minorHAnsi"/>
          <w:bCs/>
          <w:sz w:val="24"/>
          <w:szCs w:val="24"/>
        </w:rPr>
      </w:pPr>
      <w:r w:rsidRPr="00FA7A98">
        <w:rPr>
          <w:rFonts w:cstheme="minorHAnsi"/>
          <w:b/>
          <w:sz w:val="24"/>
          <w:szCs w:val="24"/>
        </w:rPr>
        <w:t>Matters Arising</w:t>
      </w:r>
      <w:r w:rsidR="00065C64">
        <w:rPr>
          <w:rFonts w:cstheme="minorHAnsi"/>
          <w:bCs/>
          <w:sz w:val="24"/>
          <w:szCs w:val="24"/>
        </w:rPr>
        <w:t xml:space="preserve"> </w:t>
      </w:r>
      <w:r w:rsidR="00D72EEF">
        <w:rPr>
          <w:rFonts w:cstheme="minorHAnsi"/>
          <w:bCs/>
          <w:sz w:val="24"/>
          <w:szCs w:val="24"/>
        </w:rPr>
        <w:t>–</w:t>
      </w:r>
      <w:r w:rsidR="00065C64">
        <w:rPr>
          <w:rFonts w:cstheme="minorHAnsi"/>
          <w:bCs/>
          <w:sz w:val="24"/>
          <w:szCs w:val="24"/>
        </w:rPr>
        <w:t xml:space="preserve"> </w:t>
      </w:r>
      <w:r w:rsidR="00D72EEF">
        <w:rPr>
          <w:rFonts w:cstheme="minorHAnsi"/>
          <w:bCs/>
          <w:sz w:val="24"/>
          <w:szCs w:val="24"/>
        </w:rPr>
        <w:t xml:space="preserve">most </w:t>
      </w:r>
      <w:r w:rsidR="00065C64">
        <w:rPr>
          <w:rFonts w:cstheme="minorHAnsi"/>
          <w:bCs/>
          <w:sz w:val="24"/>
          <w:szCs w:val="24"/>
        </w:rPr>
        <w:t>matters ar</w:t>
      </w:r>
      <w:r w:rsidR="00DA5DC0">
        <w:rPr>
          <w:rFonts w:cstheme="minorHAnsi"/>
          <w:bCs/>
          <w:sz w:val="24"/>
          <w:szCs w:val="24"/>
        </w:rPr>
        <w:t>i</w:t>
      </w:r>
      <w:r w:rsidR="00065C64">
        <w:rPr>
          <w:rFonts w:cstheme="minorHAnsi"/>
          <w:bCs/>
          <w:sz w:val="24"/>
          <w:szCs w:val="24"/>
        </w:rPr>
        <w:t>sing that are o</w:t>
      </w:r>
      <w:r w:rsidR="00DA5DC0">
        <w:rPr>
          <w:rFonts w:cstheme="minorHAnsi"/>
          <w:bCs/>
          <w:sz w:val="24"/>
          <w:szCs w:val="24"/>
        </w:rPr>
        <w:t>n</w:t>
      </w:r>
      <w:r w:rsidR="00065C64">
        <w:rPr>
          <w:rFonts w:cstheme="minorHAnsi"/>
          <w:bCs/>
          <w:sz w:val="24"/>
          <w:szCs w:val="24"/>
        </w:rPr>
        <w:t xml:space="preserve"> the agenda</w:t>
      </w:r>
      <w:r w:rsidR="00D72EEF">
        <w:rPr>
          <w:rFonts w:cstheme="minorHAnsi"/>
          <w:bCs/>
          <w:sz w:val="24"/>
          <w:szCs w:val="24"/>
        </w:rPr>
        <w:t xml:space="preserve">. TF reported that he hadn’t found anyone so far who would collecting milk bottle tops for charity, but he would continue looking. </w:t>
      </w:r>
      <w:r w:rsidR="00D72EEF" w:rsidRPr="00446A31">
        <w:rPr>
          <w:rFonts w:cstheme="minorHAnsi"/>
          <w:b/>
          <w:sz w:val="24"/>
          <w:szCs w:val="24"/>
        </w:rPr>
        <w:t>Action TF</w:t>
      </w:r>
    </w:p>
    <w:p w14:paraId="4AA80198" w14:textId="34B76CF5" w:rsidR="00CB698F" w:rsidRPr="001D10C3" w:rsidRDefault="00CB698F" w:rsidP="007E6ED2">
      <w:pPr>
        <w:numPr>
          <w:ilvl w:val="0"/>
          <w:numId w:val="3"/>
        </w:numPr>
        <w:spacing w:after="0" w:line="240" w:lineRule="auto"/>
        <w:contextualSpacing/>
        <w:rPr>
          <w:rFonts w:cstheme="minorHAnsi"/>
          <w:bCs/>
          <w:sz w:val="24"/>
          <w:szCs w:val="24"/>
        </w:rPr>
      </w:pPr>
      <w:r w:rsidRPr="00FA7A98">
        <w:rPr>
          <w:rFonts w:cstheme="minorHAnsi"/>
          <w:b/>
          <w:sz w:val="24"/>
          <w:szCs w:val="24"/>
        </w:rPr>
        <w:t>Report from Police Community Support Office (PCSO)</w:t>
      </w:r>
      <w:r w:rsidR="00065C64">
        <w:rPr>
          <w:rFonts w:cstheme="minorHAnsi"/>
          <w:bCs/>
          <w:sz w:val="24"/>
          <w:szCs w:val="24"/>
        </w:rPr>
        <w:t xml:space="preserve"> - absent</w:t>
      </w:r>
    </w:p>
    <w:p w14:paraId="516AEE1C" w14:textId="2EFCE084" w:rsidR="005D6612" w:rsidRPr="001D10C3" w:rsidRDefault="005D6612" w:rsidP="007E6ED2">
      <w:pPr>
        <w:numPr>
          <w:ilvl w:val="0"/>
          <w:numId w:val="3"/>
        </w:numPr>
        <w:spacing w:after="0" w:line="240" w:lineRule="auto"/>
        <w:contextualSpacing/>
        <w:rPr>
          <w:rFonts w:cstheme="minorHAnsi"/>
          <w:bCs/>
          <w:sz w:val="24"/>
          <w:szCs w:val="24"/>
        </w:rPr>
      </w:pPr>
      <w:r w:rsidRPr="00FA7A98">
        <w:rPr>
          <w:rFonts w:cstheme="minorHAnsi"/>
          <w:b/>
          <w:sz w:val="24"/>
          <w:szCs w:val="24"/>
        </w:rPr>
        <w:t>Report from Zoe Tinkler</w:t>
      </w:r>
      <w:r w:rsidRPr="001D10C3">
        <w:rPr>
          <w:rFonts w:cstheme="minorHAnsi"/>
          <w:bCs/>
          <w:sz w:val="24"/>
          <w:szCs w:val="24"/>
        </w:rPr>
        <w:t xml:space="preserve"> – Monkton Farleigh’s Tree Warden </w:t>
      </w:r>
      <w:r w:rsidR="00065C64">
        <w:rPr>
          <w:rFonts w:cstheme="minorHAnsi"/>
          <w:bCs/>
          <w:sz w:val="24"/>
          <w:szCs w:val="24"/>
        </w:rPr>
        <w:t>- absent</w:t>
      </w:r>
    </w:p>
    <w:p w14:paraId="6C40EA3C" w14:textId="6E0288FD" w:rsidR="00DB519D" w:rsidRPr="00FA7A98" w:rsidRDefault="00DB519D" w:rsidP="007E6ED2">
      <w:pPr>
        <w:numPr>
          <w:ilvl w:val="0"/>
          <w:numId w:val="3"/>
        </w:numPr>
        <w:spacing w:after="0" w:line="240" w:lineRule="auto"/>
        <w:contextualSpacing/>
        <w:rPr>
          <w:rFonts w:cstheme="minorHAnsi"/>
          <w:b/>
          <w:sz w:val="24"/>
          <w:szCs w:val="24"/>
        </w:rPr>
      </w:pPr>
      <w:r w:rsidRPr="00FA7A98">
        <w:rPr>
          <w:rFonts w:cstheme="minorHAnsi"/>
          <w:b/>
          <w:sz w:val="24"/>
          <w:szCs w:val="24"/>
        </w:rPr>
        <w:t>Report from Johnny Kidney</w:t>
      </w:r>
      <w:r w:rsidR="002766C9" w:rsidRPr="00FA7A98">
        <w:rPr>
          <w:rFonts w:cstheme="minorHAnsi"/>
          <w:b/>
          <w:sz w:val="24"/>
          <w:szCs w:val="24"/>
        </w:rPr>
        <w:t xml:space="preserve"> </w:t>
      </w:r>
      <w:r w:rsidR="00446A31" w:rsidRPr="00446A31">
        <w:rPr>
          <w:rFonts w:cstheme="minorHAnsi"/>
          <w:bCs/>
          <w:sz w:val="24"/>
          <w:szCs w:val="24"/>
        </w:rPr>
        <w:t>(absent but information emailed for the meeting)</w:t>
      </w:r>
    </w:p>
    <w:p w14:paraId="73F14C46" w14:textId="77777777" w:rsidR="00FA7A98" w:rsidRPr="00FA7A98" w:rsidRDefault="002766C9" w:rsidP="007E6ED2">
      <w:pPr>
        <w:spacing w:after="0"/>
        <w:rPr>
          <w:b/>
          <w:bCs/>
          <w:u w:val="single"/>
        </w:rPr>
      </w:pPr>
      <w:r w:rsidRPr="00FA7A98">
        <w:rPr>
          <w:b/>
          <w:bCs/>
          <w:u w:val="single"/>
        </w:rPr>
        <w:t>Christmas 2023 opening times for Wiltshire Council services</w:t>
      </w:r>
    </w:p>
    <w:p w14:paraId="3AE625A0" w14:textId="5B0F45B0" w:rsidR="002766C9" w:rsidRPr="00DA5DC0" w:rsidRDefault="002766C9" w:rsidP="007E6ED2">
      <w:pPr>
        <w:spacing w:after="0"/>
        <w:rPr>
          <w:b/>
          <w:bCs/>
        </w:rPr>
      </w:pPr>
      <w:r w:rsidRPr="00FB6681">
        <w:t>All council services and facilities will be closed on Monday 25 December, Tuesday 26 December and Monday 1 January.</w:t>
      </w:r>
    </w:p>
    <w:p w14:paraId="2A3E4FC1" w14:textId="77777777" w:rsidR="002766C9" w:rsidRPr="00FB6681" w:rsidRDefault="002766C9" w:rsidP="007E6ED2">
      <w:pPr>
        <w:spacing w:after="0"/>
        <w:rPr>
          <w:b/>
          <w:bCs/>
        </w:rPr>
      </w:pPr>
      <w:r w:rsidRPr="00FB6681">
        <w:rPr>
          <w:b/>
          <w:bCs/>
        </w:rPr>
        <w:t>Customer Services/hub buildings:</w:t>
      </w:r>
    </w:p>
    <w:p w14:paraId="338676C8" w14:textId="77777777" w:rsidR="002766C9" w:rsidRPr="00FB6681" w:rsidRDefault="002766C9" w:rsidP="007E6ED2">
      <w:pPr>
        <w:spacing w:after="0"/>
      </w:pPr>
      <w:r w:rsidRPr="00FB6681">
        <w:t>All customer service desks and hub buildings will be closed on Monday 25 December, Tuesday 26 December and Monday 1 January.</w:t>
      </w:r>
    </w:p>
    <w:p w14:paraId="48879E10" w14:textId="77777777" w:rsidR="002766C9" w:rsidRPr="00FB6681" w:rsidRDefault="002766C9" w:rsidP="007E6ED2">
      <w:pPr>
        <w:spacing w:after="0"/>
      </w:pPr>
      <w:r w:rsidRPr="00FB6681">
        <w:t>Opening times for Wednesday 27 December - Friday 29 December will be 9am to 5pm. Although the main reception desks will be staffed during this period, hub staffing is likely to be limited.</w:t>
      </w:r>
    </w:p>
    <w:p w14:paraId="15C7A9A0" w14:textId="77777777" w:rsidR="002766C9" w:rsidRPr="00FB6681" w:rsidRDefault="002766C9" w:rsidP="007E6ED2">
      <w:pPr>
        <w:spacing w:after="0"/>
      </w:pPr>
      <w:r w:rsidRPr="00FB6681">
        <w:t>Normal opening hours will resume from Tuesday 2 January.</w:t>
      </w:r>
    </w:p>
    <w:p w14:paraId="27C3227D" w14:textId="77777777" w:rsidR="002766C9" w:rsidRPr="00FB6681" w:rsidRDefault="002766C9" w:rsidP="007E6ED2">
      <w:pPr>
        <w:spacing w:after="0"/>
        <w:rPr>
          <w:b/>
          <w:bCs/>
        </w:rPr>
      </w:pPr>
      <w:r w:rsidRPr="00FB6681">
        <w:rPr>
          <w:b/>
          <w:bCs/>
        </w:rPr>
        <w:t>Waste collections:</w:t>
      </w:r>
    </w:p>
    <w:p w14:paraId="040ED434" w14:textId="77777777" w:rsidR="002766C9" w:rsidRDefault="002766C9" w:rsidP="007E6ED2">
      <w:pPr>
        <w:spacing w:after="0"/>
      </w:pPr>
      <w:r w:rsidRPr="00FB6681">
        <w:t xml:space="preserve">There will be no household waste or recycling collections on Monday 25 December, Tuesday 26 December, or Monday 1 January, after which normal service will resume. See full details and dates on </w:t>
      </w:r>
      <w:r>
        <w:t>the council’s</w:t>
      </w:r>
      <w:r w:rsidRPr="00FB6681">
        <w:t xml:space="preserve"> household waste and kerbside recycling pages</w:t>
      </w:r>
      <w:r>
        <w:t xml:space="preserve"> - </w:t>
      </w:r>
      <w:hyperlink r:id="rId7" w:history="1">
        <w:r w:rsidRPr="003A792A">
          <w:rPr>
            <w:rStyle w:val="Hyperlink"/>
          </w:rPr>
          <w:t>https://www.wiltshire.gov.uk/household-waste</w:t>
        </w:r>
      </w:hyperlink>
      <w:r>
        <w:t xml:space="preserve"> </w:t>
      </w:r>
      <w:r w:rsidRPr="00FB6681">
        <w:t xml:space="preserve"> </w:t>
      </w:r>
    </w:p>
    <w:p w14:paraId="47EF8A9C" w14:textId="77777777" w:rsidR="002766C9" w:rsidRPr="00926654" w:rsidRDefault="00000000" w:rsidP="007E6ED2">
      <w:pPr>
        <w:spacing w:after="0"/>
      </w:pPr>
      <w:hyperlink r:id="rId8" w:history="1">
        <w:r w:rsidR="002766C9" w:rsidRPr="003A792A">
          <w:rPr>
            <w:rStyle w:val="Hyperlink"/>
          </w:rPr>
          <w:t>https://www.wiltshire.gov.uk/recycling</w:t>
        </w:r>
      </w:hyperlink>
      <w:r w:rsidR="002766C9">
        <w:t xml:space="preserve"> </w:t>
      </w:r>
    </w:p>
    <w:p w14:paraId="4BA55398" w14:textId="6ECFDB74" w:rsidR="002766C9" w:rsidRPr="00926654" w:rsidRDefault="002766C9" w:rsidP="007E6ED2">
      <w:pPr>
        <w:spacing w:after="0"/>
      </w:pPr>
      <w:r w:rsidRPr="00926654">
        <w:t>Garden waste collections will cease for two weeks over Christmas, with the last collections will take place on Friday 22 December. The service will resume from Tuesday 9 January, where the collection day will be a day later than normal,</w:t>
      </w:r>
      <w:r w:rsidR="00DA5DC0">
        <w:t xml:space="preserve"> </w:t>
      </w:r>
      <w:r w:rsidRPr="00926654">
        <w:t xml:space="preserve">starting with collections which would normally have taken place on Monday 8 January. For full details and collection dates, see </w:t>
      </w:r>
      <w:r>
        <w:t>the</w:t>
      </w:r>
      <w:r w:rsidRPr="00926654">
        <w:t xml:space="preserve"> garden waste collections page</w:t>
      </w:r>
      <w:r>
        <w:t xml:space="preserve"> - </w:t>
      </w:r>
      <w:hyperlink r:id="rId9" w:history="1">
        <w:r w:rsidRPr="003A792A">
          <w:rPr>
            <w:rStyle w:val="Hyperlink"/>
          </w:rPr>
          <w:t>https://www.wiltshire.gov.uk/gardenwaste</w:t>
        </w:r>
      </w:hyperlink>
      <w:r>
        <w:t xml:space="preserve"> </w:t>
      </w:r>
      <w:r w:rsidRPr="00926654">
        <w:t xml:space="preserve"> </w:t>
      </w:r>
    </w:p>
    <w:p w14:paraId="2084CEA7" w14:textId="77777777" w:rsidR="002766C9" w:rsidRPr="00926654" w:rsidRDefault="002766C9" w:rsidP="007E6ED2">
      <w:pPr>
        <w:spacing w:after="0"/>
      </w:pPr>
      <w:r w:rsidRPr="00926654">
        <w:t xml:space="preserve">People who pay to have their garden waste collected can put out their real Christmas tree alongside their garden waste bin, on their first collection in January. </w:t>
      </w:r>
    </w:p>
    <w:p w14:paraId="21F8ADBE" w14:textId="77777777" w:rsidR="002766C9" w:rsidRPr="00447A22" w:rsidRDefault="002766C9" w:rsidP="007E6ED2">
      <w:pPr>
        <w:spacing w:after="0"/>
      </w:pPr>
      <w:r w:rsidRPr="00926654">
        <w:t xml:space="preserve">Residents can check all their waste, recycling, and garden waste collection days on </w:t>
      </w:r>
      <w:r>
        <w:t>the</w:t>
      </w:r>
      <w:r w:rsidRPr="00926654">
        <w:t xml:space="preserve"> Waste collection calendar</w:t>
      </w:r>
      <w:r>
        <w:t xml:space="preserve"> - </w:t>
      </w:r>
      <w:hyperlink r:id="rId10" w:history="1">
        <w:r w:rsidRPr="003A792A">
          <w:rPr>
            <w:rStyle w:val="Hyperlink"/>
          </w:rPr>
          <w:t>https://ilforms.wiltshire.gov.uk/WasteCollectionDays/index</w:t>
        </w:r>
      </w:hyperlink>
      <w:r>
        <w:t xml:space="preserve"> </w:t>
      </w:r>
    </w:p>
    <w:p w14:paraId="5C2E1A07" w14:textId="77777777" w:rsidR="002766C9" w:rsidRPr="00FB6681" w:rsidRDefault="002766C9" w:rsidP="007E6ED2">
      <w:pPr>
        <w:spacing w:after="0"/>
        <w:rPr>
          <w:b/>
          <w:bCs/>
        </w:rPr>
      </w:pPr>
      <w:r w:rsidRPr="00FB6681">
        <w:rPr>
          <w:b/>
          <w:bCs/>
        </w:rPr>
        <w:t>Household Recycling Centres:</w:t>
      </w:r>
    </w:p>
    <w:p w14:paraId="6FA96DBC" w14:textId="77777777" w:rsidR="002766C9" w:rsidRPr="00447A22" w:rsidRDefault="002766C9" w:rsidP="007E6ED2">
      <w:pPr>
        <w:spacing w:after="0"/>
      </w:pPr>
      <w:r w:rsidRPr="00447A22">
        <w:t>Household Recycling Centres (HRC) will operate reduced hours over the Christmas period, from Sunday 24 December, resuming normal opening hours on Tuesday 2 January.</w:t>
      </w:r>
    </w:p>
    <w:p w14:paraId="51E3B46A" w14:textId="77777777" w:rsidR="002766C9" w:rsidRPr="00FB6681" w:rsidRDefault="002766C9" w:rsidP="007E6ED2">
      <w:pPr>
        <w:spacing w:after="0"/>
        <w:rPr>
          <w:b/>
          <w:bCs/>
        </w:rPr>
      </w:pPr>
      <w:r w:rsidRPr="00FB6681">
        <w:rPr>
          <w:b/>
          <w:bCs/>
        </w:rPr>
        <w:t>Leisure centres:</w:t>
      </w:r>
    </w:p>
    <w:p w14:paraId="278D2EBC" w14:textId="3722DBC4" w:rsidR="002766C9" w:rsidRPr="00447A22" w:rsidRDefault="002766C9" w:rsidP="007E6ED2">
      <w:pPr>
        <w:spacing w:after="0"/>
      </w:pPr>
      <w:r w:rsidRPr="00447A22">
        <w:lastRenderedPageBreak/>
        <w:t>All council operated leisure centres will be closed Monday 25 December to Tuesday 26 December, plus Monday 1 January.</w:t>
      </w:r>
      <w:r w:rsidR="00DA5DC0">
        <w:t xml:space="preserve"> </w:t>
      </w:r>
      <w:r w:rsidRPr="00447A22">
        <w:t xml:space="preserve">For opening times for each individual leisure centre over the Christmas period, please visit the centre webpage: </w:t>
      </w:r>
      <w:hyperlink r:id="rId11" w:history="1">
        <w:r w:rsidRPr="003A792A">
          <w:rPr>
            <w:rStyle w:val="Hyperlink"/>
          </w:rPr>
          <w:t>https://www.wiltshire.gov.uk/leisure-leisure-and-sport-centres</w:t>
        </w:r>
      </w:hyperlink>
      <w:r>
        <w:t xml:space="preserve"> </w:t>
      </w:r>
    </w:p>
    <w:p w14:paraId="6E46AF2C" w14:textId="77777777" w:rsidR="002766C9" w:rsidRPr="008141C9" w:rsidRDefault="002766C9" w:rsidP="007E6ED2">
      <w:pPr>
        <w:spacing w:after="0"/>
      </w:pPr>
      <w:r w:rsidRPr="00447A22">
        <w:t>Normal opening times will resume from Tuesday 2 January.</w:t>
      </w:r>
    </w:p>
    <w:p w14:paraId="28BB12C3" w14:textId="77777777" w:rsidR="002766C9" w:rsidRPr="00FB6681" w:rsidRDefault="002766C9" w:rsidP="007E6ED2">
      <w:pPr>
        <w:spacing w:after="0"/>
        <w:rPr>
          <w:b/>
          <w:bCs/>
        </w:rPr>
      </w:pPr>
      <w:r w:rsidRPr="00FB6681">
        <w:rPr>
          <w:b/>
          <w:bCs/>
        </w:rPr>
        <w:t>Libraries:</w:t>
      </w:r>
    </w:p>
    <w:p w14:paraId="2BCB8C59" w14:textId="77777777" w:rsidR="002766C9" w:rsidRPr="008141C9" w:rsidRDefault="002766C9" w:rsidP="007E6ED2">
      <w:pPr>
        <w:spacing w:after="0"/>
      </w:pPr>
      <w:r w:rsidRPr="008141C9">
        <w:t>All libraries, including the mobiles libraries, will be closed Monday 25 December to Tuesday 26 December, and Monday 1 January.</w:t>
      </w:r>
    </w:p>
    <w:p w14:paraId="3AD3ED14" w14:textId="77777777" w:rsidR="002766C9" w:rsidRPr="008141C9" w:rsidRDefault="002766C9" w:rsidP="007E6ED2">
      <w:pPr>
        <w:spacing w:after="0"/>
      </w:pPr>
      <w:r w:rsidRPr="008141C9">
        <w:t>Between 27 December - 30 December they will open as normal, with the exception that libraries that would normally be open in the evening will close at 5pm, or as usual if due to close earlier. Information, including the variations for individual libraries, can be found at</w:t>
      </w:r>
      <w:r>
        <w:t xml:space="preserve"> </w:t>
      </w:r>
      <w:hyperlink r:id="rId12" w:history="1">
        <w:r w:rsidRPr="003A792A">
          <w:rPr>
            <w:rStyle w:val="Hyperlink"/>
          </w:rPr>
          <w:t>https://apps.wiltshire.gov.uk/librariesinformation</w:t>
        </w:r>
      </w:hyperlink>
      <w:r>
        <w:t xml:space="preserve"> </w:t>
      </w:r>
    </w:p>
    <w:p w14:paraId="6F3ADB53" w14:textId="77777777" w:rsidR="002766C9" w:rsidRDefault="002766C9" w:rsidP="007E6ED2">
      <w:pPr>
        <w:pBdr>
          <w:bottom w:val="single" w:sz="6" w:space="1" w:color="auto"/>
        </w:pBdr>
        <w:spacing w:after="0"/>
      </w:pPr>
      <w:r w:rsidRPr="008141C9">
        <w:t>Normal opening times will resume from Tuesday 2 January.</w:t>
      </w:r>
    </w:p>
    <w:p w14:paraId="3FFCEECC" w14:textId="77777777" w:rsidR="002766C9" w:rsidRDefault="002766C9" w:rsidP="007E6ED2">
      <w:pPr>
        <w:spacing w:after="0"/>
        <w:rPr>
          <w:b/>
          <w:bCs/>
        </w:rPr>
      </w:pPr>
      <w:r>
        <w:rPr>
          <w:b/>
          <w:bCs/>
        </w:rPr>
        <w:t>Community Orchards funding</w:t>
      </w:r>
    </w:p>
    <w:p w14:paraId="6561D476" w14:textId="77777777" w:rsidR="002766C9" w:rsidRPr="000C0347" w:rsidRDefault="002766C9" w:rsidP="007E6ED2">
      <w:pPr>
        <w:spacing w:after="0"/>
      </w:pPr>
      <w:r w:rsidRPr="000C0347">
        <w:t>Wiltshire Council has been successful in being awarded £50,000 for community orchards as part of a new Government tree planting initiative, which celebrates this year's Coronation of King Charles III.</w:t>
      </w:r>
    </w:p>
    <w:p w14:paraId="7520903A" w14:textId="77777777" w:rsidR="002766C9" w:rsidRPr="000C0347" w:rsidRDefault="002766C9" w:rsidP="007E6ED2">
      <w:pPr>
        <w:spacing w:after="0"/>
      </w:pPr>
      <w:r w:rsidRPr="000C0347">
        <w:t>The Government's Coronation Living Heritage Fund is a £2.5m pot that supports local tree planting projects across England.</w:t>
      </w:r>
    </w:p>
    <w:p w14:paraId="7D49E758" w14:textId="77777777" w:rsidR="002766C9" w:rsidRPr="000C0347" w:rsidRDefault="002766C9" w:rsidP="007E6ED2">
      <w:pPr>
        <w:spacing w:after="0"/>
      </w:pPr>
      <w:r w:rsidRPr="000C0347">
        <w:t>The council has been allocated the maximum amount of money available for community orchards and is looking to allocate these funds to communities to encourage as many community orchards across the county as possible.</w:t>
      </w:r>
    </w:p>
    <w:p w14:paraId="173D18ED" w14:textId="77777777" w:rsidR="002766C9" w:rsidRPr="000C0347" w:rsidRDefault="002766C9" w:rsidP="007E6ED2">
      <w:pPr>
        <w:spacing w:after="0"/>
      </w:pPr>
      <w:r w:rsidRPr="000C0347">
        <w:t>The fund will support the purchase of trees, protection measures and establishment costs as well as commemorative signage.  Planting will take place in autumn/winter 2024-5, allowing plenty of time to plan the orchard appropriately. Coronation Living Heritage Orchards can be on private or public land as long as there is community involvement.  The council aims to use this opportunity to develop green skills including orchard maintenance and traditional wood craft techniques, as well as to encourage orchard celebrations such as wassails and apple pressing days.</w:t>
      </w:r>
    </w:p>
    <w:p w14:paraId="1DF1FC9D" w14:textId="77777777" w:rsidR="002766C9" w:rsidRDefault="002766C9" w:rsidP="007E6ED2">
      <w:pPr>
        <w:pBdr>
          <w:bottom w:val="single" w:sz="6" w:space="1" w:color="auto"/>
        </w:pBdr>
        <w:spacing w:after="0"/>
      </w:pPr>
      <w:r w:rsidRPr="000C0347">
        <w:t xml:space="preserve">Although the council's Coronation Heritage Living Fund application process is under development, it is happy to receive any expressions of interest </w:t>
      </w:r>
      <w:r>
        <w:t xml:space="preserve">from local communities interested in community orchards </w:t>
      </w:r>
      <w:r w:rsidRPr="000C0347">
        <w:t xml:space="preserve">at </w:t>
      </w:r>
      <w:hyperlink r:id="rId13" w:history="1">
        <w:r w:rsidRPr="003A792A">
          <w:rPr>
            <w:rStyle w:val="Hyperlink"/>
          </w:rPr>
          <w:t>GAPS@wiltshire.gov.uk</w:t>
        </w:r>
      </w:hyperlink>
      <w:r>
        <w:t xml:space="preserve">. </w:t>
      </w:r>
    </w:p>
    <w:p w14:paraId="0855FAA7" w14:textId="77777777" w:rsidR="002C3704" w:rsidRDefault="002C3704" w:rsidP="007E6ED2">
      <w:pPr>
        <w:pBdr>
          <w:bottom w:val="single" w:sz="6" w:space="1" w:color="auto"/>
        </w:pBdr>
        <w:spacing w:after="0"/>
      </w:pPr>
    </w:p>
    <w:p w14:paraId="1AC42CA5" w14:textId="5A4631B0" w:rsidR="002C3704" w:rsidRDefault="002C3704" w:rsidP="007E6ED2">
      <w:pPr>
        <w:pBdr>
          <w:bottom w:val="single" w:sz="6" w:space="1" w:color="auto"/>
        </w:pBdr>
        <w:spacing w:after="0"/>
      </w:pPr>
      <w:r>
        <w:t xml:space="preserve">It was agreed that the information on Community Orchards should be sent to Zoe Tinkler for consideration. </w:t>
      </w:r>
      <w:r w:rsidRPr="002C3704">
        <w:rPr>
          <w:b/>
          <w:bCs/>
        </w:rPr>
        <w:t>Action JG</w:t>
      </w:r>
    </w:p>
    <w:p w14:paraId="614C36CC" w14:textId="77777777" w:rsidR="002766C9" w:rsidRPr="001D10C3" w:rsidRDefault="002766C9" w:rsidP="007E6ED2">
      <w:pPr>
        <w:spacing w:after="0" w:line="360" w:lineRule="auto"/>
        <w:ind w:left="720"/>
        <w:contextualSpacing/>
        <w:rPr>
          <w:rFonts w:cstheme="minorHAnsi"/>
          <w:bCs/>
          <w:sz w:val="24"/>
          <w:szCs w:val="24"/>
        </w:rPr>
      </w:pPr>
    </w:p>
    <w:p w14:paraId="6265A416" w14:textId="0D2664F5" w:rsidR="006A605F" w:rsidRDefault="00722DB9" w:rsidP="007E6ED2">
      <w:pPr>
        <w:spacing w:after="0"/>
        <w:contextualSpacing/>
        <w:rPr>
          <w:rFonts w:cstheme="minorHAnsi"/>
          <w:bCs/>
          <w:sz w:val="24"/>
          <w:szCs w:val="24"/>
        </w:rPr>
      </w:pPr>
      <w:r>
        <w:rPr>
          <w:rFonts w:cstheme="minorHAnsi"/>
          <w:b/>
          <w:sz w:val="24"/>
          <w:szCs w:val="24"/>
        </w:rPr>
        <w:t xml:space="preserve">7. </w:t>
      </w:r>
      <w:r w:rsidR="00DB519D" w:rsidRPr="00FA7A98">
        <w:rPr>
          <w:rFonts w:cstheme="minorHAnsi"/>
          <w:b/>
          <w:sz w:val="24"/>
          <w:szCs w:val="24"/>
        </w:rPr>
        <w:t>Finance</w:t>
      </w:r>
      <w:r w:rsidR="004A6C56" w:rsidRPr="00FA7A98">
        <w:rPr>
          <w:rFonts w:cstheme="minorHAnsi"/>
          <w:b/>
          <w:sz w:val="24"/>
          <w:szCs w:val="24"/>
        </w:rPr>
        <w:t>s</w:t>
      </w:r>
      <w:r w:rsidR="00DA5DC0">
        <w:rPr>
          <w:rFonts w:cstheme="minorHAnsi"/>
          <w:bCs/>
          <w:sz w:val="24"/>
          <w:szCs w:val="24"/>
        </w:rPr>
        <w:t xml:space="preserve"> – JG presented the accounts. There is currently £</w:t>
      </w:r>
      <w:r w:rsidR="00BF7B4E">
        <w:rPr>
          <w:rFonts w:cstheme="minorHAnsi"/>
          <w:bCs/>
          <w:sz w:val="24"/>
          <w:szCs w:val="24"/>
        </w:rPr>
        <w:t>8,387.78</w:t>
      </w:r>
      <w:r w:rsidR="00DA5DC0">
        <w:rPr>
          <w:rFonts w:cstheme="minorHAnsi"/>
          <w:bCs/>
          <w:sz w:val="24"/>
          <w:szCs w:val="24"/>
        </w:rPr>
        <w:t xml:space="preserve"> in the account</w:t>
      </w:r>
      <w:r w:rsidR="00FA7A98">
        <w:rPr>
          <w:rFonts w:cstheme="minorHAnsi"/>
          <w:bCs/>
          <w:sz w:val="24"/>
          <w:szCs w:val="24"/>
        </w:rPr>
        <w:t>.</w:t>
      </w:r>
      <w:r w:rsidR="00524C40">
        <w:rPr>
          <w:rFonts w:cstheme="minorHAnsi"/>
          <w:bCs/>
          <w:sz w:val="24"/>
          <w:szCs w:val="24"/>
        </w:rPr>
        <w:t xml:space="preserve"> Money was put into the budget this year for changes to the road speed signs. These changes have been slower than anticipated</w:t>
      </w:r>
      <w:r w:rsidR="00A3750B">
        <w:rPr>
          <w:rFonts w:cstheme="minorHAnsi"/>
          <w:bCs/>
          <w:sz w:val="24"/>
          <w:szCs w:val="24"/>
        </w:rPr>
        <w:t xml:space="preserve"> and therefore spend has been lower than </w:t>
      </w:r>
      <w:r w:rsidR="007E6ED2">
        <w:rPr>
          <w:rFonts w:cstheme="minorHAnsi"/>
          <w:bCs/>
          <w:sz w:val="24"/>
          <w:szCs w:val="24"/>
        </w:rPr>
        <w:t>predicted</w:t>
      </w:r>
      <w:r w:rsidR="00A3750B">
        <w:rPr>
          <w:rFonts w:cstheme="minorHAnsi"/>
          <w:bCs/>
          <w:sz w:val="24"/>
          <w:szCs w:val="24"/>
        </w:rPr>
        <w:t xml:space="preserve"> this year.</w:t>
      </w:r>
    </w:p>
    <w:p w14:paraId="582CED96" w14:textId="021E8515" w:rsidR="00DA5DC0" w:rsidRDefault="00722DB9" w:rsidP="007E6ED2">
      <w:pPr>
        <w:spacing w:after="0"/>
        <w:contextualSpacing/>
        <w:rPr>
          <w:rFonts w:cstheme="minorHAnsi"/>
          <w:bCs/>
          <w:sz w:val="24"/>
          <w:szCs w:val="24"/>
        </w:rPr>
      </w:pPr>
      <w:r>
        <w:rPr>
          <w:rFonts w:cstheme="minorHAnsi"/>
          <w:b/>
          <w:sz w:val="24"/>
          <w:szCs w:val="24"/>
        </w:rPr>
        <w:t xml:space="preserve">8. </w:t>
      </w:r>
      <w:r w:rsidR="006A605F" w:rsidRPr="00FA7A98">
        <w:rPr>
          <w:rFonts w:cstheme="minorHAnsi"/>
          <w:b/>
          <w:sz w:val="24"/>
          <w:szCs w:val="24"/>
        </w:rPr>
        <w:t>Planning</w:t>
      </w:r>
      <w:r w:rsidR="00DB519D" w:rsidRPr="00FA7A98">
        <w:rPr>
          <w:rFonts w:cstheme="minorHAnsi"/>
          <w:b/>
          <w:sz w:val="24"/>
          <w:szCs w:val="24"/>
        </w:rPr>
        <w:t xml:space="preserve"> </w:t>
      </w:r>
      <w:r w:rsidR="006A605F" w:rsidRPr="00FA7A98">
        <w:rPr>
          <w:rFonts w:cstheme="minorHAnsi"/>
          <w:b/>
          <w:sz w:val="24"/>
          <w:szCs w:val="24"/>
        </w:rPr>
        <w:t>Application Ref PL/2023/09698 - 43 Broadstones, Monkton Farleigh, Bradford on Avon, BA15 2QA</w:t>
      </w:r>
      <w:r w:rsidR="006A605F">
        <w:rPr>
          <w:rFonts w:cstheme="minorHAnsi"/>
          <w:bCs/>
          <w:sz w:val="24"/>
          <w:szCs w:val="24"/>
        </w:rPr>
        <w:t xml:space="preserve"> </w:t>
      </w:r>
      <w:r w:rsidR="006A605F" w:rsidRPr="006A605F">
        <w:rPr>
          <w:rFonts w:cstheme="minorHAnsi"/>
          <w:bCs/>
          <w:sz w:val="24"/>
          <w:szCs w:val="24"/>
        </w:rPr>
        <w:t>Proposal: Construction of new front porch with dormer window over</w:t>
      </w:r>
      <w:r w:rsidR="00DA5DC0">
        <w:rPr>
          <w:rFonts w:cstheme="minorHAnsi"/>
          <w:bCs/>
          <w:sz w:val="24"/>
          <w:szCs w:val="24"/>
        </w:rPr>
        <w:t>. No obj</w:t>
      </w:r>
      <w:r w:rsidR="00DA5DC0" w:rsidRPr="00DA5DC0">
        <w:rPr>
          <w:rFonts w:cstheme="minorHAnsi"/>
          <w:bCs/>
          <w:sz w:val="24"/>
          <w:szCs w:val="24"/>
        </w:rPr>
        <w:t>ections</w:t>
      </w:r>
      <w:r w:rsidR="00DA5DC0">
        <w:rPr>
          <w:rFonts w:cstheme="minorHAnsi"/>
          <w:bCs/>
          <w:sz w:val="24"/>
          <w:szCs w:val="24"/>
        </w:rPr>
        <w:t xml:space="preserve">. Clerk to put response to Wiltshire Council. </w:t>
      </w:r>
      <w:r w:rsidR="00DA5DC0" w:rsidRPr="00FA7A98">
        <w:rPr>
          <w:rFonts w:cstheme="minorHAnsi"/>
          <w:b/>
          <w:sz w:val="24"/>
          <w:szCs w:val="24"/>
        </w:rPr>
        <w:t>Action JG</w:t>
      </w:r>
    </w:p>
    <w:p w14:paraId="660D5F0E" w14:textId="2D810F34" w:rsidR="00A25278" w:rsidRDefault="00722DB9" w:rsidP="007E6ED2">
      <w:pPr>
        <w:spacing w:after="0"/>
        <w:contextualSpacing/>
        <w:rPr>
          <w:rFonts w:cstheme="minorHAnsi"/>
          <w:bCs/>
          <w:sz w:val="24"/>
          <w:szCs w:val="24"/>
        </w:rPr>
      </w:pPr>
      <w:r>
        <w:rPr>
          <w:rFonts w:cstheme="minorHAnsi"/>
          <w:b/>
          <w:sz w:val="24"/>
          <w:szCs w:val="24"/>
        </w:rPr>
        <w:t xml:space="preserve">9. </w:t>
      </w:r>
      <w:r w:rsidR="00A25278" w:rsidRPr="00FA7A98">
        <w:rPr>
          <w:rFonts w:cstheme="minorHAnsi"/>
          <w:b/>
          <w:sz w:val="24"/>
          <w:szCs w:val="24"/>
        </w:rPr>
        <w:t>New pay scale for Parish Clerk</w:t>
      </w:r>
      <w:r w:rsidR="00FA7A98">
        <w:rPr>
          <w:rFonts w:cstheme="minorHAnsi"/>
          <w:bCs/>
          <w:sz w:val="24"/>
          <w:szCs w:val="24"/>
        </w:rPr>
        <w:t xml:space="preserve"> - T</w:t>
      </w:r>
      <w:r w:rsidR="00DA5DC0" w:rsidRPr="00C311D9">
        <w:rPr>
          <w:rFonts w:cstheme="minorHAnsi"/>
          <w:bCs/>
          <w:sz w:val="24"/>
          <w:szCs w:val="24"/>
        </w:rPr>
        <w:t>here’s a new pay scale for Clerks just announced</w:t>
      </w:r>
      <w:r w:rsidR="00C311D9" w:rsidRPr="00C311D9">
        <w:rPr>
          <w:rFonts w:cstheme="minorHAnsi"/>
          <w:bCs/>
          <w:sz w:val="24"/>
          <w:szCs w:val="24"/>
        </w:rPr>
        <w:t xml:space="preserve"> by NALC (National Association of Local Councils)</w:t>
      </w:r>
      <w:r w:rsidR="00DA5DC0" w:rsidRPr="00C311D9">
        <w:rPr>
          <w:rFonts w:cstheme="minorHAnsi"/>
          <w:bCs/>
          <w:sz w:val="24"/>
          <w:szCs w:val="24"/>
        </w:rPr>
        <w:t xml:space="preserve">, </w:t>
      </w:r>
      <w:r w:rsidR="00FA7A98">
        <w:rPr>
          <w:rFonts w:cstheme="minorHAnsi"/>
          <w:bCs/>
          <w:sz w:val="24"/>
          <w:szCs w:val="24"/>
        </w:rPr>
        <w:t xml:space="preserve">it was </w:t>
      </w:r>
      <w:r w:rsidR="00DA5DC0" w:rsidRPr="00C311D9">
        <w:rPr>
          <w:rFonts w:cstheme="minorHAnsi"/>
          <w:bCs/>
          <w:sz w:val="24"/>
          <w:szCs w:val="24"/>
        </w:rPr>
        <w:t xml:space="preserve">agreed new </w:t>
      </w:r>
      <w:r w:rsidR="00C311D9" w:rsidRPr="00C311D9">
        <w:rPr>
          <w:rFonts w:cstheme="minorHAnsi"/>
          <w:bCs/>
          <w:sz w:val="24"/>
          <w:szCs w:val="24"/>
        </w:rPr>
        <w:t xml:space="preserve">to </w:t>
      </w:r>
      <w:r w:rsidR="00DA5DC0" w:rsidRPr="00C311D9">
        <w:rPr>
          <w:rFonts w:cstheme="minorHAnsi"/>
          <w:bCs/>
          <w:sz w:val="24"/>
          <w:szCs w:val="24"/>
        </w:rPr>
        <w:t xml:space="preserve">pay scale </w:t>
      </w:r>
      <w:r w:rsidR="00C311D9" w:rsidRPr="00C311D9">
        <w:rPr>
          <w:rFonts w:cstheme="minorHAnsi"/>
          <w:bCs/>
          <w:sz w:val="24"/>
          <w:szCs w:val="24"/>
        </w:rPr>
        <w:t xml:space="preserve">for </w:t>
      </w:r>
      <w:r w:rsidR="00FA7A98">
        <w:rPr>
          <w:rFonts w:cstheme="minorHAnsi"/>
          <w:bCs/>
          <w:sz w:val="24"/>
          <w:szCs w:val="24"/>
        </w:rPr>
        <w:t xml:space="preserve">the Monkton Farleigh </w:t>
      </w:r>
      <w:r w:rsidR="00C311D9" w:rsidRPr="00C311D9">
        <w:rPr>
          <w:rFonts w:cstheme="minorHAnsi"/>
          <w:bCs/>
          <w:sz w:val="24"/>
          <w:szCs w:val="24"/>
        </w:rPr>
        <w:t xml:space="preserve">Parish Clerk </w:t>
      </w:r>
      <w:r w:rsidR="00FA7A98">
        <w:rPr>
          <w:rFonts w:cstheme="minorHAnsi"/>
          <w:bCs/>
          <w:sz w:val="24"/>
          <w:szCs w:val="24"/>
        </w:rPr>
        <w:t xml:space="preserve">(pay scale </w:t>
      </w:r>
      <w:r w:rsidR="00C311D9" w:rsidRPr="00C311D9">
        <w:rPr>
          <w:rFonts w:cstheme="minorHAnsi"/>
          <w:bCs/>
          <w:sz w:val="24"/>
          <w:szCs w:val="24"/>
        </w:rPr>
        <w:t>SCP 15</w:t>
      </w:r>
      <w:r w:rsidR="00FA7A98">
        <w:rPr>
          <w:rFonts w:cstheme="minorHAnsi"/>
          <w:bCs/>
          <w:sz w:val="24"/>
          <w:szCs w:val="24"/>
        </w:rPr>
        <w:t>)</w:t>
      </w:r>
      <w:r w:rsidR="00C311D9" w:rsidRPr="00C311D9">
        <w:rPr>
          <w:rFonts w:cstheme="minorHAnsi"/>
          <w:bCs/>
          <w:sz w:val="24"/>
          <w:szCs w:val="24"/>
        </w:rPr>
        <w:t xml:space="preserve"> from £13.45 per hour to £14.45 per hour. </w:t>
      </w:r>
      <w:r w:rsidR="00C311D9" w:rsidRPr="00C311D9">
        <w:rPr>
          <w:rFonts w:cstheme="minorHAnsi"/>
          <w:bCs/>
          <w:sz w:val="24"/>
          <w:szCs w:val="24"/>
        </w:rPr>
        <w:lastRenderedPageBreak/>
        <w:t>Parish Clerk salary will therefore increase from £233.13 to £250.47 per month.</w:t>
      </w:r>
      <w:r w:rsidR="00524C40">
        <w:rPr>
          <w:rFonts w:cstheme="minorHAnsi"/>
          <w:bCs/>
          <w:sz w:val="24"/>
          <w:szCs w:val="24"/>
        </w:rPr>
        <w:t xml:space="preserve"> It was agreed to back date this to April 2023 in accordance with the recommendations. </w:t>
      </w:r>
      <w:r w:rsidR="007E6ED2">
        <w:rPr>
          <w:rFonts w:cstheme="minorHAnsi"/>
          <w:bCs/>
          <w:sz w:val="24"/>
          <w:szCs w:val="24"/>
        </w:rPr>
        <w:t>Agreed to</w:t>
      </w:r>
      <w:r w:rsidR="00524C40">
        <w:rPr>
          <w:rFonts w:cstheme="minorHAnsi"/>
          <w:bCs/>
          <w:sz w:val="24"/>
          <w:szCs w:val="24"/>
        </w:rPr>
        <w:t xml:space="preserve"> backdated pay </w:t>
      </w:r>
      <w:r w:rsidR="007E6ED2">
        <w:rPr>
          <w:rFonts w:cstheme="minorHAnsi"/>
          <w:bCs/>
          <w:sz w:val="24"/>
          <w:szCs w:val="24"/>
        </w:rPr>
        <w:t>of</w:t>
      </w:r>
      <w:r w:rsidR="00524C40">
        <w:rPr>
          <w:rFonts w:cstheme="minorHAnsi"/>
          <w:bCs/>
          <w:sz w:val="24"/>
          <w:szCs w:val="24"/>
        </w:rPr>
        <w:t xml:space="preserve"> £138.72.</w:t>
      </w:r>
    </w:p>
    <w:p w14:paraId="0C2F1254" w14:textId="388EC30B" w:rsidR="00722DB9" w:rsidRDefault="00722DB9" w:rsidP="007E6ED2">
      <w:pPr>
        <w:spacing w:after="0"/>
        <w:contextualSpacing/>
        <w:rPr>
          <w:rFonts w:cstheme="minorHAnsi"/>
          <w:bCs/>
          <w:sz w:val="24"/>
          <w:szCs w:val="24"/>
        </w:rPr>
      </w:pPr>
      <w:r w:rsidRPr="00722DB9">
        <w:rPr>
          <w:rFonts w:cstheme="minorHAnsi"/>
          <w:b/>
          <w:sz w:val="24"/>
          <w:szCs w:val="24"/>
        </w:rPr>
        <w:t>10.</w:t>
      </w:r>
      <w:r w:rsidR="002C3704">
        <w:rPr>
          <w:rFonts w:cstheme="minorHAnsi"/>
          <w:b/>
          <w:sz w:val="24"/>
          <w:szCs w:val="24"/>
        </w:rPr>
        <w:t xml:space="preserve"> </w:t>
      </w:r>
      <w:r w:rsidR="00680B21" w:rsidRPr="00722DB9">
        <w:rPr>
          <w:rFonts w:cstheme="minorHAnsi"/>
          <w:b/>
          <w:sz w:val="24"/>
          <w:szCs w:val="24"/>
        </w:rPr>
        <w:t>Parish C</w:t>
      </w:r>
      <w:r w:rsidR="00514855" w:rsidRPr="00722DB9">
        <w:rPr>
          <w:rFonts w:cstheme="minorHAnsi"/>
          <w:b/>
          <w:sz w:val="24"/>
          <w:szCs w:val="24"/>
        </w:rPr>
        <w:t>ouncillor</w:t>
      </w:r>
      <w:r w:rsidR="00680B21" w:rsidRPr="00722DB9">
        <w:rPr>
          <w:rFonts w:cstheme="minorHAnsi"/>
          <w:b/>
          <w:sz w:val="24"/>
          <w:szCs w:val="24"/>
        </w:rPr>
        <w:t xml:space="preserve"> vacancy</w:t>
      </w:r>
      <w:r w:rsidR="00201C00" w:rsidRPr="00C311D9">
        <w:rPr>
          <w:rFonts w:cstheme="minorHAnsi"/>
          <w:bCs/>
          <w:sz w:val="24"/>
          <w:szCs w:val="24"/>
        </w:rPr>
        <w:t xml:space="preserve"> – there have been no request</w:t>
      </w:r>
      <w:r w:rsidR="007E6ED2">
        <w:rPr>
          <w:rFonts w:cstheme="minorHAnsi"/>
          <w:bCs/>
          <w:sz w:val="24"/>
          <w:szCs w:val="24"/>
        </w:rPr>
        <w:t>s</w:t>
      </w:r>
      <w:r w:rsidR="00201C00" w:rsidRPr="00C311D9">
        <w:rPr>
          <w:rFonts w:cstheme="minorHAnsi"/>
          <w:bCs/>
          <w:sz w:val="24"/>
          <w:szCs w:val="24"/>
        </w:rPr>
        <w:t xml:space="preserve"> for an election for either vacancy, so new councillors can be co-opted on</w:t>
      </w:r>
      <w:r w:rsidR="00206392" w:rsidRPr="00C311D9">
        <w:rPr>
          <w:rFonts w:cstheme="minorHAnsi"/>
          <w:bCs/>
          <w:sz w:val="24"/>
          <w:szCs w:val="24"/>
        </w:rPr>
        <w:t>to</w:t>
      </w:r>
      <w:r w:rsidR="00201C00" w:rsidRPr="00C311D9">
        <w:rPr>
          <w:rFonts w:cstheme="minorHAnsi"/>
          <w:bCs/>
          <w:sz w:val="24"/>
          <w:szCs w:val="24"/>
        </w:rPr>
        <w:t xml:space="preserve"> the Parish Council.  </w:t>
      </w:r>
      <w:r w:rsidR="00206392" w:rsidRPr="00C311D9">
        <w:rPr>
          <w:rFonts w:cstheme="minorHAnsi"/>
          <w:bCs/>
          <w:sz w:val="24"/>
          <w:szCs w:val="24"/>
        </w:rPr>
        <w:t>The PC are mindful that all areas of the village need to be represented.</w:t>
      </w:r>
      <w:r w:rsidR="00524C40">
        <w:rPr>
          <w:rFonts w:cstheme="minorHAnsi"/>
          <w:bCs/>
          <w:sz w:val="24"/>
          <w:szCs w:val="24"/>
        </w:rPr>
        <w:t xml:space="preserve"> It was agreed to contact Elliot McBride in Farleigh Rise, who is interested in becoming a Parish Councillor. </w:t>
      </w:r>
      <w:r w:rsidR="00524C40">
        <w:rPr>
          <w:rFonts w:cstheme="minorHAnsi"/>
          <w:bCs/>
          <w:sz w:val="24"/>
          <w:szCs w:val="24"/>
        </w:rPr>
        <w:t>JG to get information on co-opting new Parish Councillors</w:t>
      </w:r>
      <w:r w:rsidR="00524C40">
        <w:rPr>
          <w:rFonts w:cstheme="minorHAnsi"/>
          <w:bCs/>
          <w:sz w:val="24"/>
          <w:szCs w:val="24"/>
        </w:rPr>
        <w:t xml:space="preserve">. </w:t>
      </w:r>
      <w:r w:rsidR="00524C40" w:rsidRPr="00524C40">
        <w:rPr>
          <w:rFonts w:cstheme="minorHAnsi"/>
          <w:b/>
          <w:sz w:val="24"/>
          <w:szCs w:val="24"/>
        </w:rPr>
        <w:t>Action JG</w:t>
      </w:r>
    </w:p>
    <w:p w14:paraId="53A74FC6" w14:textId="23E8273D" w:rsidR="00722DB9" w:rsidRPr="00524C40" w:rsidRDefault="00722DB9" w:rsidP="007E6ED2">
      <w:pPr>
        <w:spacing w:after="0"/>
        <w:contextualSpacing/>
        <w:rPr>
          <w:rFonts w:cstheme="minorHAnsi"/>
          <w:b/>
          <w:sz w:val="24"/>
          <w:szCs w:val="24"/>
        </w:rPr>
      </w:pPr>
      <w:r w:rsidRPr="002C3704">
        <w:rPr>
          <w:rFonts w:cstheme="minorHAnsi"/>
          <w:b/>
          <w:sz w:val="24"/>
          <w:szCs w:val="24"/>
        </w:rPr>
        <w:t xml:space="preserve">11. </w:t>
      </w:r>
      <w:r w:rsidR="00680B21" w:rsidRPr="002C3704">
        <w:rPr>
          <w:rFonts w:cstheme="minorHAnsi"/>
          <w:b/>
          <w:sz w:val="24"/>
          <w:szCs w:val="24"/>
        </w:rPr>
        <w:t>Precept for 2024/25</w:t>
      </w:r>
      <w:r w:rsidR="00206392" w:rsidRPr="00C311D9">
        <w:rPr>
          <w:rFonts w:cstheme="minorHAnsi"/>
          <w:bCs/>
          <w:sz w:val="24"/>
          <w:szCs w:val="24"/>
        </w:rPr>
        <w:t xml:space="preserve"> – another meeting was agreed to be scheduled, for Wednesday 10th January to discuss further. </w:t>
      </w:r>
      <w:r w:rsidR="00524C40">
        <w:rPr>
          <w:rFonts w:cstheme="minorHAnsi"/>
          <w:bCs/>
          <w:sz w:val="24"/>
          <w:szCs w:val="24"/>
        </w:rPr>
        <w:t xml:space="preserve">Information and a precept calculator have been emailed. Parish Councillor have been asked to consider </w:t>
      </w:r>
      <w:r w:rsidR="00A3750B">
        <w:rPr>
          <w:rFonts w:cstheme="minorHAnsi"/>
          <w:bCs/>
          <w:sz w:val="24"/>
          <w:szCs w:val="24"/>
        </w:rPr>
        <w:t>precept/budget</w:t>
      </w:r>
      <w:r w:rsidR="00524C40">
        <w:rPr>
          <w:rFonts w:cstheme="minorHAnsi"/>
          <w:bCs/>
          <w:sz w:val="24"/>
          <w:szCs w:val="24"/>
        </w:rPr>
        <w:t xml:space="preserve"> for the next meeting. </w:t>
      </w:r>
      <w:r w:rsidR="00524C40" w:rsidRPr="00524C40">
        <w:rPr>
          <w:rFonts w:cstheme="minorHAnsi"/>
          <w:b/>
          <w:sz w:val="24"/>
          <w:szCs w:val="24"/>
        </w:rPr>
        <w:t>Action: All Par</w:t>
      </w:r>
      <w:r w:rsidR="00524C40">
        <w:rPr>
          <w:rFonts w:cstheme="minorHAnsi"/>
          <w:b/>
          <w:sz w:val="24"/>
          <w:szCs w:val="24"/>
        </w:rPr>
        <w:t>i</w:t>
      </w:r>
      <w:r w:rsidR="00524C40" w:rsidRPr="00524C40">
        <w:rPr>
          <w:rFonts w:cstheme="minorHAnsi"/>
          <w:b/>
          <w:sz w:val="24"/>
          <w:szCs w:val="24"/>
        </w:rPr>
        <w:t xml:space="preserve">sh Councillors </w:t>
      </w:r>
    </w:p>
    <w:p w14:paraId="5D9CB776" w14:textId="24F7CE79" w:rsidR="000A19AD" w:rsidRPr="00C311D9" w:rsidRDefault="00722DB9" w:rsidP="007E6ED2">
      <w:pPr>
        <w:spacing w:after="0"/>
        <w:contextualSpacing/>
        <w:rPr>
          <w:rFonts w:cstheme="minorHAnsi"/>
          <w:bCs/>
          <w:sz w:val="24"/>
          <w:szCs w:val="24"/>
        </w:rPr>
      </w:pPr>
      <w:r w:rsidRPr="002C3704">
        <w:rPr>
          <w:rFonts w:cstheme="minorHAnsi"/>
          <w:b/>
          <w:sz w:val="24"/>
          <w:szCs w:val="24"/>
        </w:rPr>
        <w:t xml:space="preserve">12. </w:t>
      </w:r>
      <w:r w:rsidR="000A19AD" w:rsidRPr="002C3704">
        <w:rPr>
          <w:rFonts w:cstheme="minorHAnsi"/>
          <w:b/>
          <w:sz w:val="24"/>
          <w:szCs w:val="24"/>
        </w:rPr>
        <w:t>RoSPA playground report Oct 2023</w:t>
      </w:r>
      <w:r w:rsidR="00206392" w:rsidRPr="00C311D9">
        <w:rPr>
          <w:rFonts w:cstheme="minorHAnsi"/>
          <w:bCs/>
          <w:sz w:val="24"/>
          <w:szCs w:val="24"/>
        </w:rPr>
        <w:t xml:space="preserve"> – </w:t>
      </w:r>
      <w:r w:rsidR="007D2EEE">
        <w:rPr>
          <w:rFonts w:cstheme="minorHAnsi"/>
          <w:bCs/>
          <w:sz w:val="24"/>
          <w:szCs w:val="24"/>
        </w:rPr>
        <w:t xml:space="preserve">agreed to </w:t>
      </w:r>
      <w:r w:rsidR="00206392" w:rsidRPr="00C311D9">
        <w:rPr>
          <w:rFonts w:cstheme="minorHAnsi"/>
          <w:bCs/>
          <w:sz w:val="24"/>
          <w:szCs w:val="24"/>
        </w:rPr>
        <w:t xml:space="preserve">consider </w:t>
      </w:r>
      <w:r w:rsidR="00F316C8" w:rsidRPr="00C311D9">
        <w:rPr>
          <w:rFonts w:cstheme="minorHAnsi"/>
          <w:bCs/>
          <w:sz w:val="24"/>
          <w:szCs w:val="24"/>
        </w:rPr>
        <w:t xml:space="preserve">next year </w:t>
      </w:r>
      <w:r w:rsidR="00206392" w:rsidRPr="00C311D9">
        <w:rPr>
          <w:rFonts w:cstheme="minorHAnsi"/>
          <w:bCs/>
          <w:sz w:val="24"/>
          <w:szCs w:val="24"/>
        </w:rPr>
        <w:t>whether</w:t>
      </w:r>
      <w:r w:rsidR="00F316C8" w:rsidRPr="00C311D9">
        <w:rPr>
          <w:rFonts w:cstheme="minorHAnsi"/>
          <w:bCs/>
          <w:sz w:val="24"/>
          <w:szCs w:val="24"/>
        </w:rPr>
        <w:t xml:space="preserve"> just to use Playdale to inspect the two pieces of p</w:t>
      </w:r>
      <w:r w:rsidR="002C3704">
        <w:rPr>
          <w:rFonts w:cstheme="minorHAnsi"/>
          <w:bCs/>
          <w:sz w:val="24"/>
          <w:szCs w:val="24"/>
        </w:rPr>
        <w:t>la</w:t>
      </w:r>
      <w:r w:rsidR="00F316C8" w:rsidRPr="00C311D9">
        <w:rPr>
          <w:rFonts w:cstheme="minorHAnsi"/>
          <w:bCs/>
          <w:sz w:val="24"/>
          <w:szCs w:val="24"/>
        </w:rPr>
        <w:t>y equipment owned by the P</w:t>
      </w:r>
      <w:r w:rsidR="002C3704">
        <w:rPr>
          <w:rFonts w:cstheme="minorHAnsi"/>
          <w:bCs/>
          <w:sz w:val="24"/>
          <w:szCs w:val="24"/>
        </w:rPr>
        <w:t xml:space="preserve">arish </w:t>
      </w:r>
      <w:r w:rsidR="00F316C8" w:rsidRPr="00C311D9">
        <w:rPr>
          <w:rFonts w:cstheme="minorHAnsi"/>
          <w:bCs/>
          <w:sz w:val="24"/>
          <w:szCs w:val="24"/>
        </w:rPr>
        <w:t>C</w:t>
      </w:r>
      <w:r w:rsidR="002C3704">
        <w:rPr>
          <w:rFonts w:cstheme="minorHAnsi"/>
          <w:bCs/>
          <w:sz w:val="24"/>
          <w:szCs w:val="24"/>
        </w:rPr>
        <w:t>ouncil</w:t>
      </w:r>
      <w:r w:rsidR="00F316C8" w:rsidRPr="00C311D9">
        <w:rPr>
          <w:rFonts w:cstheme="minorHAnsi"/>
          <w:bCs/>
          <w:sz w:val="24"/>
          <w:szCs w:val="24"/>
        </w:rPr>
        <w:t xml:space="preserve"> at Farleigh Rise</w:t>
      </w:r>
      <w:r w:rsidR="007D2EEE">
        <w:rPr>
          <w:rFonts w:cstheme="minorHAnsi"/>
          <w:bCs/>
          <w:sz w:val="24"/>
          <w:szCs w:val="24"/>
        </w:rPr>
        <w:t>, rather than paying RoSPA to inspect all equipment, some of which is owned by Wiltshire Council.</w:t>
      </w:r>
      <w:r w:rsidR="00F57B4B">
        <w:rPr>
          <w:rFonts w:cstheme="minorHAnsi"/>
          <w:bCs/>
          <w:sz w:val="24"/>
          <w:szCs w:val="24"/>
        </w:rPr>
        <w:t xml:space="preserve"> The PC thinks that Broadstones play area is inspected by Idverde. JG to check. </w:t>
      </w:r>
      <w:r w:rsidR="00F57B4B" w:rsidRPr="00F57B4B">
        <w:rPr>
          <w:rFonts w:cstheme="minorHAnsi"/>
          <w:b/>
          <w:sz w:val="24"/>
          <w:szCs w:val="24"/>
        </w:rPr>
        <w:t>Action JG</w:t>
      </w:r>
    </w:p>
    <w:p w14:paraId="200B98B8" w14:textId="4F690CA0" w:rsidR="00D4589D" w:rsidRPr="007D2EEE" w:rsidRDefault="00722DB9" w:rsidP="007E6ED2">
      <w:pPr>
        <w:spacing w:after="0"/>
        <w:contextualSpacing/>
        <w:rPr>
          <w:rFonts w:cstheme="minorHAnsi"/>
          <w:bCs/>
          <w:sz w:val="24"/>
          <w:szCs w:val="24"/>
        </w:rPr>
      </w:pPr>
      <w:r w:rsidRPr="00D72EEF">
        <w:rPr>
          <w:rFonts w:cstheme="minorHAnsi"/>
          <w:b/>
          <w:sz w:val="24"/>
          <w:szCs w:val="24"/>
        </w:rPr>
        <w:t>13</w:t>
      </w:r>
      <w:r>
        <w:rPr>
          <w:rFonts w:cstheme="minorHAnsi"/>
          <w:bCs/>
          <w:sz w:val="24"/>
          <w:szCs w:val="24"/>
        </w:rPr>
        <w:t xml:space="preserve">. </w:t>
      </w:r>
      <w:r w:rsidR="00D4589D" w:rsidRPr="007D2EEE">
        <w:rPr>
          <w:rFonts w:cstheme="minorHAnsi"/>
          <w:b/>
          <w:sz w:val="24"/>
          <w:szCs w:val="24"/>
        </w:rPr>
        <w:t>Playdale quote for zipwire maintenance</w:t>
      </w:r>
      <w:r w:rsidR="007D2EEE">
        <w:rPr>
          <w:rFonts w:cstheme="minorHAnsi"/>
          <w:b/>
          <w:sz w:val="24"/>
          <w:szCs w:val="24"/>
        </w:rPr>
        <w:t xml:space="preserve"> – </w:t>
      </w:r>
      <w:r w:rsidR="007D2EEE" w:rsidRPr="007D2EEE">
        <w:rPr>
          <w:rFonts w:cstheme="minorHAnsi"/>
          <w:bCs/>
          <w:sz w:val="24"/>
          <w:szCs w:val="24"/>
        </w:rPr>
        <w:t>Agreed last meeting to go ahead with this.</w:t>
      </w:r>
      <w:r w:rsidR="007D2EEE">
        <w:rPr>
          <w:rFonts w:cstheme="minorHAnsi"/>
          <w:bCs/>
          <w:sz w:val="24"/>
          <w:szCs w:val="24"/>
        </w:rPr>
        <w:t xml:space="preserve"> </w:t>
      </w:r>
      <w:r w:rsidR="007D2EEE" w:rsidRPr="007D2EEE">
        <w:rPr>
          <w:rFonts w:cstheme="minorHAnsi"/>
          <w:b/>
          <w:sz w:val="24"/>
          <w:szCs w:val="24"/>
        </w:rPr>
        <w:t>Action JG</w:t>
      </w:r>
    </w:p>
    <w:p w14:paraId="55B971F2" w14:textId="5B471F2B" w:rsidR="00C61FD2" w:rsidRPr="00722DB9" w:rsidRDefault="00722DB9" w:rsidP="007E6ED2">
      <w:pPr>
        <w:spacing w:after="0"/>
        <w:contextualSpacing/>
        <w:rPr>
          <w:rFonts w:cstheme="minorHAnsi"/>
          <w:bCs/>
          <w:sz w:val="24"/>
          <w:szCs w:val="24"/>
        </w:rPr>
      </w:pPr>
      <w:r w:rsidRPr="00D72EEF">
        <w:rPr>
          <w:rFonts w:cstheme="minorHAnsi"/>
          <w:b/>
          <w:sz w:val="24"/>
          <w:szCs w:val="24"/>
        </w:rPr>
        <w:t>14</w:t>
      </w:r>
      <w:r>
        <w:rPr>
          <w:rFonts w:cstheme="minorHAnsi"/>
          <w:bCs/>
          <w:sz w:val="24"/>
          <w:szCs w:val="24"/>
        </w:rPr>
        <w:t xml:space="preserve">. </w:t>
      </w:r>
      <w:r w:rsidR="00DB519D" w:rsidRPr="007D2EEE">
        <w:rPr>
          <w:rFonts w:cstheme="minorHAnsi"/>
          <w:b/>
          <w:sz w:val="24"/>
          <w:szCs w:val="24"/>
        </w:rPr>
        <w:t>Football goals Broadstones</w:t>
      </w:r>
      <w:r w:rsidR="00201C00" w:rsidRPr="00722DB9">
        <w:rPr>
          <w:rFonts w:cstheme="minorHAnsi"/>
          <w:bCs/>
          <w:sz w:val="24"/>
          <w:szCs w:val="24"/>
        </w:rPr>
        <w:t xml:space="preserve"> – AT reported that the post should be </w:t>
      </w:r>
      <w:r w:rsidR="007D2EEE">
        <w:rPr>
          <w:rFonts w:cstheme="minorHAnsi"/>
          <w:bCs/>
          <w:sz w:val="24"/>
          <w:szCs w:val="24"/>
        </w:rPr>
        <w:t xml:space="preserve">12ft x 6ft. AT to progress. </w:t>
      </w:r>
      <w:r w:rsidR="007D2EEE" w:rsidRPr="007D2EEE">
        <w:rPr>
          <w:rFonts w:cstheme="minorHAnsi"/>
          <w:b/>
          <w:sz w:val="24"/>
          <w:szCs w:val="24"/>
        </w:rPr>
        <w:t>Action AT</w:t>
      </w:r>
    </w:p>
    <w:p w14:paraId="4B68DA7E" w14:textId="59CD9E59" w:rsidR="00C61FD2" w:rsidRPr="00C311D9" w:rsidRDefault="00722DB9" w:rsidP="007E6ED2">
      <w:pPr>
        <w:spacing w:after="0"/>
        <w:contextualSpacing/>
        <w:rPr>
          <w:rFonts w:cstheme="minorHAnsi"/>
          <w:bCs/>
          <w:sz w:val="24"/>
          <w:szCs w:val="24"/>
        </w:rPr>
      </w:pPr>
      <w:r w:rsidRPr="00D72EEF">
        <w:rPr>
          <w:rFonts w:cstheme="minorHAnsi"/>
          <w:b/>
          <w:sz w:val="24"/>
          <w:szCs w:val="24"/>
        </w:rPr>
        <w:t>15</w:t>
      </w:r>
      <w:r>
        <w:rPr>
          <w:rFonts w:cstheme="minorHAnsi"/>
          <w:bCs/>
          <w:sz w:val="24"/>
          <w:szCs w:val="24"/>
        </w:rPr>
        <w:t xml:space="preserve">. </w:t>
      </w:r>
      <w:r w:rsidR="00C61FD2" w:rsidRPr="00D72EEF">
        <w:rPr>
          <w:rFonts w:cstheme="minorHAnsi"/>
          <w:b/>
          <w:sz w:val="24"/>
          <w:szCs w:val="24"/>
        </w:rPr>
        <w:t>Street light timings in Broadstones</w:t>
      </w:r>
      <w:r w:rsidR="007D2EEE" w:rsidRPr="00D72EEF">
        <w:rPr>
          <w:rFonts w:cstheme="minorHAnsi"/>
          <w:b/>
          <w:sz w:val="24"/>
          <w:szCs w:val="24"/>
        </w:rPr>
        <w:t xml:space="preserve"> </w:t>
      </w:r>
      <w:r w:rsidR="007D2EEE">
        <w:rPr>
          <w:rFonts w:cstheme="minorHAnsi"/>
          <w:bCs/>
          <w:sz w:val="24"/>
          <w:szCs w:val="24"/>
        </w:rPr>
        <w:t xml:space="preserve">– discussion on pros and cons of turning street lights off during the night, agreed </w:t>
      </w:r>
      <w:r w:rsidR="00D72EEF">
        <w:rPr>
          <w:rFonts w:cstheme="minorHAnsi"/>
          <w:bCs/>
          <w:sz w:val="24"/>
          <w:szCs w:val="24"/>
        </w:rPr>
        <w:t xml:space="preserve">that there are </w:t>
      </w:r>
      <w:r w:rsidR="007D2EEE">
        <w:rPr>
          <w:rFonts w:cstheme="minorHAnsi"/>
          <w:bCs/>
          <w:sz w:val="24"/>
          <w:szCs w:val="24"/>
        </w:rPr>
        <w:t xml:space="preserve">different opinions on the matter. </w:t>
      </w:r>
      <w:r w:rsidR="00202CAD">
        <w:rPr>
          <w:rFonts w:cstheme="minorHAnsi"/>
          <w:bCs/>
          <w:sz w:val="24"/>
          <w:szCs w:val="24"/>
        </w:rPr>
        <w:t>Suggest if</w:t>
      </w:r>
      <w:r w:rsidR="007D2EEE">
        <w:rPr>
          <w:rFonts w:cstheme="minorHAnsi"/>
          <w:bCs/>
          <w:sz w:val="24"/>
          <w:szCs w:val="24"/>
        </w:rPr>
        <w:t xml:space="preserve"> an individual street light is interfering with a resident’s sleep they could contact Wiltshire Council through the My Wilts app.</w:t>
      </w:r>
    </w:p>
    <w:p w14:paraId="4B398B01" w14:textId="3CB1C4F3" w:rsidR="003E1CF7" w:rsidRPr="00C311D9" w:rsidRDefault="00722DB9" w:rsidP="007E6ED2">
      <w:pPr>
        <w:spacing w:after="0"/>
        <w:contextualSpacing/>
        <w:rPr>
          <w:rFonts w:cstheme="minorHAnsi"/>
          <w:bCs/>
          <w:sz w:val="24"/>
          <w:szCs w:val="24"/>
        </w:rPr>
      </w:pPr>
      <w:r w:rsidRPr="00D72EEF">
        <w:rPr>
          <w:rFonts w:cstheme="minorHAnsi"/>
          <w:b/>
          <w:sz w:val="24"/>
          <w:szCs w:val="24"/>
        </w:rPr>
        <w:t xml:space="preserve">16. </w:t>
      </w:r>
      <w:r w:rsidR="00DB519D" w:rsidRPr="00D72EEF">
        <w:rPr>
          <w:rFonts w:cstheme="minorHAnsi"/>
          <w:b/>
          <w:sz w:val="24"/>
          <w:szCs w:val="24"/>
        </w:rPr>
        <w:t>Funding for play area on Farleigh Rise</w:t>
      </w:r>
      <w:r w:rsidR="00D72EEF">
        <w:rPr>
          <w:rFonts w:cstheme="minorHAnsi"/>
          <w:bCs/>
          <w:sz w:val="24"/>
          <w:szCs w:val="24"/>
        </w:rPr>
        <w:t xml:space="preserve"> – JG to look for grants</w:t>
      </w:r>
      <w:r w:rsidR="00942A16">
        <w:rPr>
          <w:rFonts w:cstheme="minorHAnsi"/>
          <w:bCs/>
          <w:sz w:val="24"/>
          <w:szCs w:val="24"/>
        </w:rPr>
        <w:t>, AT to chase Bannerdown Benching and Restore about sponsorship</w:t>
      </w:r>
      <w:r w:rsidR="00D72EEF">
        <w:rPr>
          <w:rFonts w:cstheme="minorHAnsi"/>
          <w:bCs/>
          <w:sz w:val="24"/>
          <w:szCs w:val="24"/>
        </w:rPr>
        <w:t xml:space="preserve"> – </w:t>
      </w:r>
      <w:r w:rsidR="00D72EEF" w:rsidRPr="00D72EEF">
        <w:rPr>
          <w:rFonts w:cstheme="minorHAnsi"/>
          <w:b/>
          <w:sz w:val="24"/>
          <w:szCs w:val="24"/>
        </w:rPr>
        <w:t>Action JG</w:t>
      </w:r>
      <w:r w:rsidR="00942A16">
        <w:rPr>
          <w:rFonts w:cstheme="minorHAnsi"/>
          <w:b/>
          <w:sz w:val="24"/>
          <w:szCs w:val="24"/>
        </w:rPr>
        <w:t xml:space="preserve"> and AT</w:t>
      </w:r>
    </w:p>
    <w:p w14:paraId="6A0DC7EE" w14:textId="15A1AB65" w:rsidR="008E29F6" w:rsidRPr="00D72EEF" w:rsidRDefault="00722DB9" w:rsidP="007E6ED2">
      <w:pPr>
        <w:spacing w:after="0"/>
        <w:contextualSpacing/>
        <w:rPr>
          <w:rFonts w:cstheme="minorHAnsi"/>
          <w:b/>
          <w:sz w:val="24"/>
          <w:szCs w:val="24"/>
        </w:rPr>
      </w:pPr>
      <w:r w:rsidRPr="00D72EEF">
        <w:rPr>
          <w:rFonts w:cstheme="minorHAnsi"/>
          <w:b/>
          <w:sz w:val="24"/>
          <w:szCs w:val="24"/>
        </w:rPr>
        <w:t xml:space="preserve">17. </w:t>
      </w:r>
      <w:r w:rsidR="008E29F6" w:rsidRPr="00D72EEF">
        <w:rPr>
          <w:rFonts w:cstheme="minorHAnsi"/>
          <w:b/>
          <w:sz w:val="24"/>
          <w:szCs w:val="24"/>
        </w:rPr>
        <w:t>Hedge planting/transfer of land ownership update</w:t>
      </w:r>
      <w:r w:rsidR="00D72EEF">
        <w:rPr>
          <w:rFonts w:cstheme="minorHAnsi"/>
          <w:bCs/>
          <w:sz w:val="24"/>
          <w:szCs w:val="24"/>
        </w:rPr>
        <w:t xml:space="preserve"> – unfortunately Mike Dawson wasn’t able to attend this meeting. JG to ask him to next meeting and Councillors asked to prepare questions in advance for him</w:t>
      </w:r>
      <w:r w:rsidR="002614C9">
        <w:rPr>
          <w:rFonts w:cstheme="minorHAnsi"/>
          <w:bCs/>
          <w:sz w:val="24"/>
          <w:szCs w:val="24"/>
        </w:rPr>
        <w:t>. Need to ask about maintenance and what would happen if the PC couldn’t maintain it. JG to contact Box and Westwood PC to ask about their play areas</w:t>
      </w:r>
      <w:r w:rsidR="00D72EEF">
        <w:rPr>
          <w:rFonts w:cstheme="minorHAnsi"/>
          <w:bCs/>
          <w:sz w:val="24"/>
          <w:szCs w:val="24"/>
        </w:rPr>
        <w:t xml:space="preserve">. </w:t>
      </w:r>
      <w:r w:rsidR="00D72EEF" w:rsidRPr="00D72EEF">
        <w:rPr>
          <w:rFonts w:cstheme="minorHAnsi"/>
          <w:b/>
          <w:sz w:val="24"/>
          <w:szCs w:val="24"/>
        </w:rPr>
        <w:t>Action JG and all Parish Councillors</w:t>
      </w:r>
    </w:p>
    <w:p w14:paraId="2D213D14" w14:textId="09D6E3D3" w:rsidR="0078714C" w:rsidRPr="00C311D9" w:rsidRDefault="00722DB9" w:rsidP="007E6ED2">
      <w:pPr>
        <w:spacing w:after="0"/>
        <w:contextualSpacing/>
        <w:rPr>
          <w:rFonts w:cstheme="minorHAnsi"/>
          <w:bCs/>
          <w:sz w:val="24"/>
          <w:szCs w:val="24"/>
        </w:rPr>
      </w:pPr>
      <w:r w:rsidRPr="00D72EEF">
        <w:rPr>
          <w:rFonts w:cstheme="minorHAnsi"/>
          <w:b/>
          <w:sz w:val="24"/>
          <w:szCs w:val="24"/>
        </w:rPr>
        <w:t xml:space="preserve">18. </w:t>
      </w:r>
      <w:r w:rsidR="00201C00" w:rsidRPr="00D72EEF">
        <w:rPr>
          <w:rFonts w:cstheme="minorHAnsi"/>
          <w:b/>
          <w:sz w:val="24"/>
          <w:szCs w:val="24"/>
        </w:rPr>
        <w:t>Defibrillator</w:t>
      </w:r>
      <w:r w:rsidR="0078714C" w:rsidRPr="00D72EEF">
        <w:rPr>
          <w:rFonts w:cstheme="minorHAnsi"/>
          <w:b/>
          <w:sz w:val="24"/>
          <w:szCs w:val="24"/>
        </w:rPr>
        <w:t xml:space="preserve"> update</w:t>
      </w:r>
      <w:r w:rsidR="00D72EEF">
        <w:rPr>
          <w:rFonts w:cstheme="minorHAnsi"/>
          <w:bCs/>
          <w:sz w:val="24"/>
          <w:szCs w:val="24"/>
        </w:rPr>
        <w:t xml:space="preserve"> – Agreed to still try and get funding for defibrillator at Pinckney Green</w:t>
      </w:r>
      <w:r w:rsidR="00B40E84">
        <w:rPr>
          <w:rFonts w:cstheme="minorHAnsi"/>
          <w:bCs/>
          <w:sz w:val="24"/>
          <w:szCs w:val="24"/>
        </w:rPr>
        <w:t xml:space="preserve"> and check costs of one installed at Farleigh Rise.</w:t>
      </w:r>
      <w:r w:rsidR="00D72EEF">
        <w:rPr>
          <w:rFonts w:cstheme="minorHAnsi"/>
          <w:bCs/>
          <w:sz w:val="24"/>
          <w:szCs w:val="24"/>
        </w:rPr>
        <w:t xml:space="preserve"> </w:t>
      </w:r>
      <w:r w:rsidR="00D72EEF" w:rsidRPr="00D72EEF">
        <w:rPr>
          <w:rFonts w:cstheme="minorHAnsi"/>
          <w:b/>
          <w:sz w:val="24"/>
          <w:szCs w:val="24"/>
        </w:rPr>
        <w:t>Action JG</w:t>
      </w:r>
    </w:p>
    <w:p w14:paraId="2E2F9871" w14:textId="5354CB91" w:rsidR="00DB519D" w:rsidRPr="00C311D9" w:rsidRDefault="00722DB9" w:rsidP="007E6ED2">
      <w:pPr>
        <w:spacing w:after="0"/>
        <w:contextualSpacing/>
        <w:rPr>
          <w:rFonts w:cstheme="minorHAnsi"/>
          <w:bCs/>
          <w:sz w:val="24"/>
          <w:szCs w:val="24"/>
        </w:rPr>
      </w:pPr>
      <w:r w:rsidRPr="002614C9">
        <w:rPr>
          <w:rFonts w:cstheme="minorHAnsi"/>
          <w:b/>
          <w:sz w:val="24"/>
          <w:szCs w:val="24"/>
        </w:rPr>
        <w:t xml:space="preserve">19. </w:t>
      </w:r>
      <w:r w:rsidR="00DB519D" w:rsidRPr="002614C9">
        <w:rPr>
          <w:rFonts w:cstheme="minorHAnsi"/>
          <w:b/>
          <w:sz w:val="24"/>
          <w:szCs w:val="24"/>
        </w:rPr>
        <w:t>Stiles and access to local footpaths update</w:t>
      </w:r>
      <w:r w:rsidR="00D72EEF">
        <w:rPr>
          <w:rFonts w:cstheme="minorHAnsi"/>
          <w:bCs/>
          <w:sz w:val="24"/>
          <w:szCs w:val="24"/>
        </w:rPr>
        <w:t xml:space="preserve">. RM met with </w:t>
      </w:r>
      <w:r w:rsidR="00F57B4B">
        <w:rPr>
          <w:rFonts w:cstheme="minorHAnsi"/>
          <w:bCs/>
          <w:sz w:val="24"/>
          <w:szCs w:val="24"/>
        </w:rPr>
        <w:t>Barry Cox (Cotswold Warden) and Vicky Roscoe (Countryside Access) about access onto the footpath between Church Farm and the Church. Highways are responsible for 1m from the road, so it’s now being dealt with by Highways.</w:t>
      </w:r>
    </w:p>
    <w:p w14:paraId="2C185854" w14:textId="12724DD4" w:rsidR="00483EE2" w:rsidRPr="00C311D9" w:rsidRDefault="00722DB9" w:rsidP="007E6ED2">
      <w:pPr>
        <w:spacing w:after="0"/>
        <w:contextualSpacing/>
        <w:rPr>
          <w:rFonts w:cstheme="minorHAnsi"/>
          <w:bCs/>
          <w:sz w:val="24"/>
          <w:szCs w:val="24"/>
        </w:rPr>
      </w:pPr>
      <w:r w:rsidRPr="002614C9">
        <w:rPr>
          <w:rFonts w:cstheme="minorHAnsi"/>
          <w:b/>
          <w:sz w:val="24"/>
          <w:szCs w:val="24"/>
        </w:rPr>
        <w:t>20.</w:t>
      </w:r>
      <w:r>
        <w:rPr>
          <w:rFonts w:cstheme="minorHAnsi"/>
          <w:bCs/>
          <w:sz w:val="24"/>
          <w:szCs w:val="24"/>
        </w:rPr>
        <w:t xml:space="preserve"> </w:t>
      </w:r>
      <w:r w:rsidR="00DB519D" w:rsidRPr="002614C9">
        <w:rPr>
          <w:rFonts w:cstheme="minorHAnsi"/>
          <w:b/>
          <w:sz w:val="24"/>
          <w:szCs w:val="24"/>
        </w:rPr>
        <w:t>Speed Limits Update</w:t>
      </w:r>
      <w:r w:rsidR="00483EE2" w:rsidRPr="002614C9">
        <w:rPr>
          <w:rFonts w:cstheme="minorHAnsi"/>
          <w:b/>
          <w:sz w:val="24"/>
          <w:szCs w:val="24"/>
        </w:rPr>
        <w:t>/Slow sign on A363</w:t>
      </w:r>
      <w:r w:rsidR="002C3704">
        <w:rPr>
          <w:rFonts w:cstheme="minorHAnsi"/>
          <w:bCs/>
          <w:sz w:val="24"/>
          <w:szCs w:val="24"/>
        </w:rPr>
        <w:t xml:space="preserve"> – nothing has been heard from Kirsty Rose, PA to chase</w:t>
      </w:r>
      <w:r w:rsidR="002614C9">
        <w:rPr>
          <w:rFonts w:cstheme="minorHAnsi"/>
          <w:bCs/>
          <w:sz w:val="24"/>
          <w:szCs w:val="24"/>
        </w:rPr>
        <w:t xml:space="preserve">. </w:t>
      </w:r>
      <w:r w:rsidR="002614C9" w:rsidRPr="002614C9">
        <w:rPr>
          <w:rFonts w:cstheme="minorHAnsi"/>
          <w:b/>
          <w:sz w:val="24"/>
          <w:szCs w:val="24"/>
        </w:rPr>
        <w:t>Action PA</w:t>
      </w:r>
    </w:p>
    <w:p w14:paraId="1458D951" w14:textId="0C8220AD" w:rsidR="00C320EB" w:rsidRPr="00C311D9" w:rsidRDefault="00722DB9" w:rsidP="007E6ED2">
      <w:pPr>
        <w:spacing w:after="0"/>
        <w:contextualSpacing/>
        <w:rPr>
          <w:rFonts w:cstheme="minorHAnsi"/>
          <w:bCs/>
          <w:sz w:val="24"/>
          <w:szCs w:val="24"/>
        </w:rPr>
      </w:pPr>
      <w:r w:rsidRPr="00AA31C2">
        <w:rPr>
          <w:rFonts w:cstheme="minorHAnsi"/>
          <w:b/>
          <w:sz w:val="24"/>
          <w:szCs w:val="24"/>
        </w:rPr>
        <w:lastRenderedPageBreak/>
        <w:t xml:space="preserve">21. </w:t>
      </w:r>
      <w:r w:rsidR="00C320EB" w:rsidRPr="00AA31C2">
        <w:rPr>
          <w:rFonts w:cstheme="minorHAnsi"/>
          <w:b/>
          <w:sz w:val="24"/>
          <w:szCs w:val="24"/>
        </w:rPr>
        <w:t>School funding request for outdoor classroom</w:t>
      </w:r>
      <w:r w:rsidR="00253A9E">
        <w:rPr>
          <w:rFonts w:cstheme="minorHAnsi"/>
          <w:bCs/>
          <w:sz w:val="24"/>
          <w:szCs w:val="24"/>
        </w:rPr>
        <w:t xml:space="preserve"> – it was agreed to donate £500 to the Churchfields outdoor classroom, on the condition that the money was used at the Monkton Farleigh site. JG to contact school to arrange payment. </w:t>
      </w:r>
      <w:r w:rsidR="00253A9E" w:rsidRPr="00AA31C2">
        <w:rPr>
          <w:rFonts w:cstheme="minorHAnsi"/>
          <w:b/>
          <w:sz w:val="24"/>
          <w:szCs w:val="24"/>
        </w:rPr>
        <w:t>Action JG</w:t>
      </w:r>
    </w:p>
    <w:p w14:paraId="7DD24179" w14:textId="5CBFC99A" w:rsidR="0082270F" w:rsidRPr="00C311D9" w:rsidRDefault="00722DB9" w:rsidP="007E6ED2">
      <w:pPr>
        <w:spacing w:after="0"/>
        <w:contextualSpacing/>
        <w:rPr>
          <w:rFonts w:cstheme="minorHAnsi"/>
          <w:bCs/>
          <w:sz w:val="24"/>
          <w:szCs w:val="24"/>
        </w:rPr>
      </w:pPr>
      <w:r w:rsidRPr="00F57B4B">
        <w:rPr>
          <w:rFonts w:cstheme="minorHAnsi"/>
          <w:b/>
          <w:sz w:val="24"/>
          <w:szCs w:val="24"/>
        </w:rPr>
        <w:t xml:space="preserve">22. </w:t>
      </w:r>
      <w:r w:rsidR="00DB519D" w:rsidRPr="00F57B4B">
        <w:rPr>
          <w:rFonts w:cstheme="minorHAnsi"/>
          <w:b/>
          <w:sz w:val="24"/>
          <w:szCs w:val="24"/>
        </w:rPr>
        <w:t>Work for the Parish Steward</w:t>
      </w:r>
      <w:r w:rsidR="00A3750B">
        <w:rPr>
          <w:rFonts w:cstheme="minorHAnsi"/>
          <w:bCs/>
          <w:sz w:val="24"/>
          <w:szCs w:val="24"/>
        </w:rPr>
        <w:t xml:space="preserve"> – Steward had attended today, agreed in advance to ask about drains in the street, potholes in Rushmead Lane and bottom lane and leaves around the village. It was thought that although some potholes had been filled, there were still plenty of holes. Blocked drains need to reported through the My Wilts app</w:t>
      </w:r>
      <w:r w:rsidR="00F57B4B">
        <w:rPr>
          <w:rFonts w:cstheme="minorHAnsi"/>
          <w:bCs/>
          <w:sz w:val="24"/>
          <w:szCs w:val="24"/>
        </w:rPr>
        <w:t xml:space="preserve"> and JG to check dates of visits in 2024.</w:t>
      </w:r>
      <w:r w:rsidR="00A3750B">
        <w:rPr>
          <w:rFonts w:cstheme="minorHAnsi"/>
          <w:bCs/>
          <w:sz w:val="24"/>
          <w:szCs w:val="24"/>
        </w:rPr>
        <w:t xml:space="preserve"> </w:t>
      </w:r>
      <w:r w:rsidR="00A3750B" w:rsidRPr="00F57B4B">
        <w:rPr>
          <w:rFonts w:cstheme="minorHAnsi"/>
          <w:b/>
          <w:sz w:val="24"/>
          <w:szCs w:val="24"/>
        </w:rPr>
        <w:t>Action JG</w:t>
      </w:r>
    </w:p>
    <w:p w14:paraId="2B5ACB53" w14:textId="2630EA62" w:rsidR="00202CAD" w:rsidRDefault="00722DB9" w:rsidP="007E6ED2">
      <w:pPr>
        <w:spacing w:after="0"/>
        <w:rPr>
          <w:rFonts w:cstheme="minorHAnsi"/>
          <w:bCs/>
          <w:sz w:val="24"/>
          <w:szCs w:val="24"/>
        </w:rPr>
      </w:pPr>
      <w:r w:rsidRPr="00B40E84">
        <w:rPr>
          <w:rFonts w:cstheme="minorHAnsi"/>
          <w:b/>
          <w:sz w:val="24"/>
          <w:szCs w:val="24"/>
        </w:rPr>
        <w:t xml:space="preserve">23. </w:t>
      </w:r>
      <w:r w:rsidR="00D4589D" w:rsidRPr="00B40E84">
        <w:rPr>
          <w:rFonts w:cstheme="minorHAnsi"/>
          <w:b/>
          <w:sz w:val="24"/>
          <w:szCs w:val="24"/>
        </w:rPr>
        <w:t>Correspondence</w:t>
      </w:r>
      <w:r w:rsidR="00D4589D" w:rsidRPr="00C311D9">
        <w:rPr>
          <w:rFonts w:cstheme="minorHAnsi"/>
          <w:bCs/>
          <w:sz w:val="24"/>
          <w:szCs w:val="24"/>
        </w:rPr>
        <w:t xml:space="preserve"> </w:t>
      </w:r>
      <w:r w:rsidR="00202CAD">
        <w:rPr>
          <w:rFonts w:cstheme="minorHAnsi"/>
          <w:bCs/>
          <w:sz w:val="24"/>
          <w:szCs w:val="24"/>
        </w:rPr>
        <w:t xml:space="preserve">- updates on planning applications: </w:t>
      </w:r>
    </w:p>
    <w:p w14:paraId="628E8FA0" w14:textId="77777777" w:rsidR="00202CAD" w:rsidRPr="00202CAD" w:rsidRDefault="00202CAD" w:rsidP="007E6ED2">
      <w:pPr>
        <w:pStyle w:val="ListParagraph"/>
        <w:numPr>
          <w:ilvl w:val="0"/>
          <w:numId w:val="13"/>
        </w:numPr>
        <w:spacing w:after="0"/>
        <w:rPr>
          <w:rFonts w:cstheme="minorHAnsi"/>
          <w:sz w:val="24"/>
          <w:szCs w:val="24"/>
        </w:rPr>
      </w:pPr>
      <w:r w:rsidRPr="00202CAD">
        <w:rPr>
          <w:rFonts w:cstheme="minorHAnsi"/>
          <w:sz w:val="24"/>
          <w:szCs w:val="24"/>
        </w:rPr>
        <w:t>Application Ref PL/2023/06738. Cottles Barn, Farleigh Wick</w:t>
      </w:r>
      <w:r w:rsidRPr="00202CAD">
        <w:rPr>
          <w:rFonts w:cstheme="minorHAnsi"/>
          <w:sz w:val="24"/>
          <w:szCs w:val="24"/>
        </w:rPr>
        <w:t xml:space="preserve">. </w:t>
      </w:r>
      <w:r w:rsidRPr="00202CAD">
        <w:rPr>
          <w:rFonts w:cstheme="minorHAnsi"/>
          <w:sz w:val="24"/>
          <w:szCs w:val="24"/>
        </w:rPr>
        <w:t xml:space="preserve">Erection of a detached garage, with home office over. Decision: Withdrawn by Applicant </w:t>
      </w:r>
    </w:p>
    <w:p w14:paraId="5C2E83D8" w14:textId="77777777" w:rsidR="00202CAD" w:rsidRPr="00202CAD" w:rsidRDefault="00202CAD" w:rsidP="007E6ED2">
      <w:pPr>
        <w:pStyle w:val="ListParagraph"/>
        <w:numPr>
          <w:ilvl w:val="0"/>
          <w:numId w:val="13"/>
        </w:numPr>
        <w:spacing w:after="0"/>
        <w:rPr>
          <w:rFonts w:cstheme="minorHAnsi"/>
          <w:sz w:val="24"/>
          <w:szCs w:val="24"/>
        </w:rPr>
      </w:pPr>
      <w:r w:rsidRPr="00202CAD">
        <w:rPr>
          <w:rFonts w:cstheme="minorHAnsi"/>
          <w:sz w:val="24"/>
          <w:szCs w:val="24"/>
        </w:rPr>
        <w:t>Application Ref: PL/2023/04121. Address: Paddock House, 8 Farleigh Wick</w:t>
      </w:r>
      <w:r w:rsidRPr="00202CAD">
        <w:rPr>
          <w:rFonts w:cstheme="minorHAnsi"/>
          <w:sz w:val="24"/>
          <w:szCs w:val="24"/>
        </w:rPr>
        <w:t xml:space="preserve">. </w:t>
      </w:r>
      <w:r w:rsidRPr="00202CAD">
        <w:rPr>
          <w:rFonts w:cstheme="minorHAnsi"/>
          <w:sz w:val="24"/>
          <w:szCs w:val="24"/>
        </w:rPr>
        <w:t>To install 14 solar PV panels across two different roofs. Decision: withdrawn by applicant.</w:t>
      </w:r>
    </w:p>
    <w:p w14:paraId="68FA4C73" w14:textId="78863DC0" w:rsidR="00B40E84" w:rsidRPr="00B40E84" w:rsidRDefault="00202CAD" w:rsidP="007E6ED2">
      <w:pPr>
        <w:pStyle w:val="ListParagraph"/>
        <w:numPr>
          <w:ilvl w:val="0"/>
          <w:numId w:val="13"/>
        </w:numPr>
        <w:spacing w:after="0"/>
        <w:rPr>
          <w:rFonts w:cstheme="minorHAnsi"/>
          <w:sz w:val="24"/>
          <w:szCs w:val="24"/>
        </w:rPr>
      </w:pPr>
      <w:r w:rsidRPr="00202CAD">
        <w:rPr>
          <w:rFonts w:cstheme="minorHAnsi"/>
          <w:sz w:val="24"/>
          <w:szCs w:val="24"/>
        </w:rPr>
        <w:t>Application Ref PL/2023/06979 - 37A, M</w:t>
      </w:r>
      <w:r w:rsidRPr="00202CAD">
        <w:rPr>
          <w:rFonts w:cstheme="minorHAnsi"/>
          <w:sz w:val="24"/>
          <w:szCs w:val="24"/>
        </w:rPr>
        <w:t>onkton</w:t>
      </w:r>
      <w:r w:rsidRPr="00202CAD">
        <w:rPr>
          <w:rFonts w:cstheme="minorHAnsi"/>
          <w:sz w:val="24"/>
          <w:szCs w:val="24"/>
        </w:rPr>
        <w:t xml:space="preserve"> F</w:t>
      </w:r>
      <w:r w:rsidRPr="00202CAD">
        <w:rPr>
          <w:rFonts w:cstheme="minorHAnsi"/>
          <w:sz w:val="24"/>
          <w:szCs w:val="24"/>
        </w:rPr>
        <w:t xml:space="preserve">arleigh. </w:t>
      </w:r>
      <w:r w:rsidRPr="00202CAD">
        <w:rPr>
          <w:rFonts w:cstheme="minorHAnsi"/>
          <w:sz w:val="24"/>
          <w:szCs w:val="24"/>
        </w:rPr>
        <w:t>Demolition of existing dwelling and construction of replacement dwelling</w:t>
      </w:r>
      <w:r>
        <w:rPr>
          <w:rFonts w:cstheme="minorHAnsi"/>
          <w:sz w:val="24"/>
          <w:szCs w:val="24"/>
        </w:rPr>
        <w:t xml:space="preserve">. </w:t>
      </w:r>
      <w:r w:rsidRPr="00202CAD">
        <w:rPr>
          <w:rFonts w:cstheme="minorHAnsi"/>
          <w:sz w:val="24"/>
          <w:szCs w:val="24"/>
        </w:rPr>
        <w:t>Decision: Approve with Conditions</w:t>
      </w:r>
      <w:r w:rsidR="00B40E84">
        <w:rPr>
          <w:rFonts w:cstheme="minorHAnsi"/>
          <w:sz w:val="24"/>
          <w:szCs w:val="24"/>
        </w:rPr>
        <w:t>.</w:t>
      </w:r>
    </w:p>
    <w:p w14:paraId="5B60D790" w14:textId="7537762A" w:rsidR="00B40E84" w:rsidRPr="00B40E84" w:rsidRDefault="00B40E84" w:rsidP="007E6ED2">
      <w:pPr>
        <w:spacing w:after="0"/>
        <w:rPr>
          <w:rFonts w:cstheme="minorHAnsi"/>
          <w:sz w:val="24"/>
          <w:szCs w:val="24"/>
        </w:rPr>
      </w:pPr>
      <w:r w:rsidRPr="00B40E84">
        <w:rPr>
          <w:rFonts w:cstheme="minorHAnsi"/>
          <w:sz w:val="24"/>
          <w:szCs w:val="24"/>
        </w:rPr>
        <w:t xml:space="preserve">JG had contacted LCB (Selwood’s contractor) about the rebuilding of the </w:t>
      </w:r>
      <w:r w:rsidRPr="00B40E84">
        <w:rPr>
          <w:rFonts w:cstheme="minorHAnsi"/>
          <w:b/>
          <w:bCs/>
          <w:sz w:val="24"/>
          <w:szCs w:val="24"/>
        </w:rPr>
        <w:t>dry-stone</w:t>
      </w:r>
      <w:r w:rsidRPr="00B40E84">
        <w:rPr>
          <w:rFonts w:cstheme="minorHAnsi"/>
          <w:sz w:val="24"/>
          <w:szCs w:val="24"/>
        </w:rPr>
        <w:t xml:space="preserve"> </w:t>
      </w:r>
      <w:r w:rsidRPr="00B40E84">
        <w:rPr>
          <w:rFonts w:cstheme="minorHAnsi"/>
          <w:b/>
          <w:bCs/>
          <w:sz w:val="24"/>
          <w:szCs w:val="24"/>
        </w:rPr>
        <w:t>wall behind 1 Broadstones</w:t>
      </w:r>
      <w:r w:rsidRPr="00B40E84">
        <w:rPr>
          <w:rFonts w:cstheme="minorHAnsi"/>
          <w:sz w:val="24"/>
          <w:szCs w:val="24"/>
        </w:rPr>
        <w:t xml:space="preserve">. It’s on the list, Job no: 1022571. JG keep calling until it gets done. </w:t>
      </w:r>
      <w:r w:rsidRPr="00B40E84">
        <w:rPr>
          <w:rFonts w:cstheme="minorHAnsi"/>
          <w:b/>
          <w:bCs/>
          <w:sz w:val="24"/>
          <w:szCs w:val="24"/>
        </w:rPr>
        <w:t>Action JG</w:t>
      </w:r>
    </w:p>
    <w:p w14:paraId="139D193B" w14:textId="77777777" w:rsidR="00B40E84" w:rsidRDefault="00722DB9" w:rsidP="007E6ED2">
      <w:pPr>
        <w:spacing w:after="0"/>
        <w:rPr>
          <w:rFonts w:cstheme="minorHAnsi"/>
          <w:sz w:val="24"/>
          <w:szCs w:val="24"/>
        </w:rPr>
      </w:pPr>
      <w:r w:rsidRPr="00B40E84">
        <w:rPr>
          <w:rFonts w:cstheme="minorHAnsi"/>
          <w:b/>
          <w:sz w:val="24"/>
          <w:szCs w:val="24"/>
        </w:rPr>
        <w:t xml:space="preserve">24. </w:t>
      </w:r>
      <w:r w:rsidR="00DB519D" w:rsidRPr="00B40E84">
        <w:rPr>
          <w:rFonts w:cstheme="minorHAnsi"/>
          <w:b/>
          <w:sz w:val="24"/>
          <w:szCs w:val="24"/>
        </w:rPr>
        <w:t>Parish Matters</w:t>
      </w:r>
      <w:r w:rsidR="00202CAD" w:rsidRPr="00B40E84">
        <w:rPr>
          <w:rFonts w:cstheme="minorHAnsi"/>
          <w:bCs/>
          <w:sz w:val="24"/>
          <w:szCs w:val="24"/>
        </w:rPr>
        <w:t xml:space="preserve"> </w:t>
      </w:r>
    </w:p>
    <w:p w14:paraId="36CF0605" w14:textId="1CA8D26B" w:rsidR="00DB519D" w:rsidRPr="00E933B9" w:rsidRDefault="00202CAD" w:rsidP="007E6ED2">
      <w:pPr>
        <w:pStyle w:val="ListParagraph"/>
        <w:numPr>
          <w:ilvl w:val="0"/>
          <w:numId w:val="14"/>
        </w:numPr>
        <w:spacing w:after="0"/>
        <w:rPr>
          <w:rFonts w:cstheme="minorHAnsi"/>
          <w:b/>
          <w:sz w:val="24"/>
          <w:szCs w:val="24"/>
        </w:rPr>
      </w:pPr>
      <w:r w:rsidRPr="00E933B9">
        <w:rPr>
          <w:rFonts w:cstheme="minorHAnsi"/>
          <w:bCs/>
          <w:sz w:val="24"/>
          <w:szCs w:val="24"/>
        </w:rPr>
        <w:t xml:space="preserve">JG was asked to contact Johnny Kidney with a link to the survey that’s been done on a pedestrian bridge in Bradford on Avon. </w:t>
      </w:r>
      <w:r w:rsidRPr="00E933B9">
        <w:rPr>
          <w:rFonts w:cstheme="minorHAnsi"/>
          <w:b/>
          <w:sz w:val="24"/>
          <w:szCs w:val="24"/>
        </w:rPr>
        <w:t>Action JG</w:t>
      </w:r>
    </w:p>
    <w:p w14:paraId="66DE5AE4" w14:textId="689D9068" w:rsidR="00127502" w:rsidRPr="00E933B9" w:rsidRDefault="00127502" w:rsidP="007E6ED2">
      <w:pPr>
        <w:pStyle w:val="ListParagraph"/>
        <w:numPr>
          <w:ilvl w:val="0"/>
          <w:numId w:val="14"/>
        </w:numPr>
        <w:spacing w:after="0"/>
        <w:rPr>
          <w:rFonts w:cstheme="minorHAnsi"/>
          <w:sz w:val="24"/>
          <w:szCs w:val="24"/>
        </w:rPr>
      </w:pPr>
      <w:r w:rsidRPr="00E933B9">
        <w:rPr>
          <w:rFonts w:cstheme="minorHAnsi"/>
          <w:bCs/>
          <w:sz w:val="24"/>
          <w:szCs w:val="24"/>
        </w:rPr>
        <w:t>JG to put MyWilts app info on website and village MFPC WhatsApp</w:t>
      </w:r>
      <w:r w:rsidRPr="00E933B9">
        <w:rPr>
          <w:rFonts w:cstheme="minorHAnsi"/>
          <w:b/>
          <w:sz w:val="24"/>
          <w:szCs w:val="24"/>
        </w:rPr>
        <w:t>. Action JG</w:t>
      </w:r>
    </w:p>
    <w:p w14:paraId="38A81FFC" w14:textId="5CF23F8F" w:rsidR="00B40E84" w:rsidRPr="00E933B9" w:rsidRDefault="00127502" w:rsidP="007E6ED2">
      <w:pPr>
        <w:pStyle w:val="ListParagraph"/>
        <w:numPr>
          <w:ilvl w:val="0"/>
          <w:numId w:val="14"/>
        </w:numPr>
        <w:spacing w:after="0"/>
        <w:rPr>
          <w:rFonts w:cstheme="minorHAnsi"/>
          <w:bCs/>
          <w:sz w:val="24"/>
          <w:szCs w:val="24"/>
        </w:rPr>
      </w:pPr>
      <w:r w:rsidRPr="00E933B9">
        <w:rPr>
          <w:rFonts w:cstheme="minorHAnsi"/>
          <w:bCs/>
          <w:sz w:val="24"/>
          <w:szCs w:val="24"/>
        </w:rPr>
        <w:t>Father Christmas will be coming to the village on Christmas Eve to visit the children. He’ll start at the King’s Arms at 6pm, then go to Farleigh Rise, The Street and Broadstones in that order.</w:t>
      </w:r>
    </w:p>
    <w:p w14:paraId="62E1E1E7" w14:textId="3309F31C" w:rsidR="00127502" w:rsidRPr="00E933B9" w:rsidRDefault="00127502" w:rsidP="007E6ED2">
      <w:pPr>
        <w:pStyle w:val="ListParagraph"/>
        <w:numPr>
          <w:ilvl w:val="0"/>
          <w:numId w:val="14"/>
        </w:numPr>
        <w:spacing w:after="0"/>
        <w:rPr>
          <w:rFonts w:cstheme="minorHAnsi"/>
          <w:b/>
          <w:sz w:val="24"/>
          <w:szCs w:val="24"/>
        </w:rPr>
      </w:pPr>
      <w:r w:rsidRPr="00E933B9">
        <w:rPr>
          <w:rFonts w:cstheme="minorHAnsi"/>
          <w:bCs/>
          <w:sz w:val="24"/>
          <w:szCs w:val="24"/>
        </w:rPr>
        <w:t xml:space="preserve">PA met a visually impaired person walking down The Street who was struggling to walk along the pavement due to parked cars. This is also an issue for people pushing pushchairs. Some discussion followed regarding the width of the road not allowing cars to park on the street without blocking access for emergency vehicles/tractors/oil deliveries/other cars etc. JG to email the PCSO for advice. </w:t>
      </w:r>
      <w:r w:rsidRPr="00E933B9">
        <w:rPr>
          <w:rFonts w:cstheme="minorHAnsi"/>
          <w:b/>
          <w:sz w:val="24"/>
          <w:szCs w:val="24"/>
        </w:rPr>
        <w:t>Action JG</w:t>
      </w:r>
    </w:p>
    <w:p w14:paraId="2FB651D7" w14:textId="56695A35" w:rsidR="00127502" w:rsidRPr="00E933B9" w:rsidRDefault="00127502" w:rsidP="007E6ED2">
      <w:pPr>
        <w:pStyle w:val="ListParagraph"/>
        <w:numPr>
          <w:ilvl w:val="0"/>
          <w:numId w:val="14"/>
        </w:numPr>
        <w:spacing w:after="0"/>
        <w:rPr>
          <w:rFonts w:cstheme="minorHAnsi"/>
          <w:bCs/>
          <w:sz w:val="24"/>
          <w:szCs w:val="24"/>
        </w:rPr>
      </w:pPr>
      <w:r w:rsidRPr="00E933B9">
        <w:rPr>
          <w:rFonts w:cstheme="minorHAnsi"/>
          <w:bCs/>
          <w:sz w:val="24"/>
          <w:szCs w:val="24"/>
        </w:rPr>
        <w:t>Colin Exley announced that a new Rector</w:t>
      </w:r>
      <w:r w:rsidR="00E933B9" w:rsidRPr="00E933B9">
        <w:rPr>
          <w:rFonts w:cstheme="minorHAnsi"/>
          <w:bCs/>
          <w:sz w:val="24"/>
          <w:szCs w:val="24"/>
        </w:rPr>
        <w:t xml:space="preserve"> has been appointed</w:t>
      </w:r>
      <w:r w:rsidRPr="00E933B9">
        <w:rPr>
          <w:rFonts w:cstheme="minorHAnsi"/>
          <w:bCs/>
          <w:sz w:val="24"/>
          <w:szCs w:val="24"/>
        </w:rPr>
        <w:t>, Ka</w:t>
      </w:r>
      <w:r w:rsidR="00E933B9" w:rsidRPr="00E933B9">
        <w:rPr>
          <w:rFonts w:cstheme="minorHAnsi"/>
          <w:bCs/>
          <w:sz w:val="24"/>
          <w:szCs w:val="24"/>
        </w:rPr>
        <w:t xml:space="preserve">tie Jackson, who is local to the area, will be taking up her post at the end of February. </w:t>
      </w:r>
    </w:p>
    <w:p w14:paraId="4EB02A77" w14:textId="7DE1467C" w:rsidR="00E933B9" w:rsidRDefault="00E933B9" w:rsidP="007E6ED2">
      <w:pPr>
        <w:pStyle w:val="ListParagraph"/>
        <w:numPr>
          <w:ilvl w:val="0"/>
          <w:numId w:val="14"/>
        </w:numPr>
        <w:spacing w:after="0"/>
        <w:rPr>
          <w:rFonts w:cstheme="minorHAnsi"/>
          <w:bCs/>
          <w:sz w:val="24"/>
          <w:szCs w:val="24"/>
        </w:rPr>
      </w:pPr>
      <w:r w:rsidRPr="00E933B9">
        <w:rPr>
          <w:rFonts w:cstheme="minorHAnsi"/>
          <w:bCs/>
          <w:sz w:val="24"/>
          <w:szCs w:val="24"/>
        </w:rPr>
        <w:t>Planning permission – there was some discussion about planning and if buildings were erected outside of the agreed planning consent then they should be ‘called in’ by the Parish Council.</w:t>
      </w:r>
    </w:p>
    <w:p w14:paraId="6C3B7B6C" w14:textId="77DD36E0" w:rsidR="00D96504" w:rsidRPr="00E933B9" w:rsidRDefault="00D96504" w:rsidP="007E6ED2">
      <w:pPr>
        <w:pStyle w:val="ListParagraph"/>
        <w:numPr>
          <w:ilvl w:val="0"/>
          <w:numId w:val="14"/>
        </w:numPr>
        <w:spacing w:after="0"/>
        <w:rPr>
          <w:rFonts w:cstheme="minorHAnsi"/>
          <w:bCs/>
          <w:sz w:val="24"/>
          <w:szCs w:val="24"/>
        </w:rPr>
      </w:pPr>
      <w:r>
        <w:rPr>
          <w:rFonts w:cstheme="minorHAnsi"/>
          <w:bCs/>
          <w:sz w:val="24"/>
          <w:szCs w:val="24"/>
        </w:rPr>
        <w:t>Agreed Andrew Tucker as the Deputy Chair of the Parish Council.</w:t>
      </w:r>
    </w:p>
    <w:p w14:paraId="3F26D059" w14:textId="55E73608" w:rsidR="00DB519D" w:rsidRDefault="00722DB9" w:rsidP="007E6ED2">
      <w:pPr>
        <w:spacing w:after="0"/>
        <w:contextualSpacing/>
        <w:rPr>
          <w:rFonts w:cstheme="minorHAnsi"/>
          <w:bCs/>
          <w:sz w:val="24"/>
          <w:szCs w:val="24"/>
        </w:rPr>
      </w:pPr>
      <w:r w:rsidRPr="00B40E84">
        <w:rPr>
          <w:rFonts w:cstheme="minorHAnsi"/>
          <w:b/>
          <w:sz w:val="24"/>
          <w:szCs w:val="24"/>
        </w:rPr>
        <w:t xml:space="preserve">25. </w:t>
      </w:r>
      <w:r w:rsidR="00DB519D" w:rsidRPr="00B40E84">
        <w:rPr>
          <w:rFonts w:cstheme="minorHAnsi"/>
          <w:b/>
          <w:sz w:val="24"/>
          <w:szCs w:val="24"/>
        </w:rPr>
        <w:t>Date of Next Meeting</w:t>
      </w:r>
      <w:r w:rsidR="00F316C8" w:rsidRPr="00C311D9">
        <w:rPr>
          <w:rFonts w:cstheme="minorHAnsi"/>
          <w:bCs/>
          <w:sz w:val="24"/>
          <w:szCs w:val="24"/>
        </w:rPr>
        <w:t xml:space="preserve"> – Wednesday 10</w:t>
      </w:r>
      <w:r w:rsidR="00F316C8" w:rsidRPr="00722DB9">
        <w:rPr>
          <w:rFonts w:cstheme="minorHAnsi"/>
          <w:bCs/>
          <w:sz w:val="24"/>
          <w:szCs w:val="24"/>
        </w:rPr>
        <w:t>th</w:t>
      </w:r>
      <w:r w:rsidR="00F316C8" w:rsidRPr="00C311D9">
        <w:rPr>
          <w:rFonts w:cstheme="minorHAnsi"/>
          <w:bCs/>
          <w:sz w:val="24"/>
          <w:szCs w:val="24"/>
        </w:rPr>
        <w:t xml:space="preserve"> January 2023</w:t>
      </w:r>
      <w:r w:rsidR="00C311D9">
        <w:rPr>
          <w:rFonts w:cstheme="minorHAnsi"/>
          <w:bCs/>
          <w:sz w:val="24"/>
          <w:szCs w:val="24"/>
        </w:rPr>
        <w:t>.</w:t>
      </w:r>
    </w:p>
    <w:p w14:paraId="6F58C300" w14:textId="77777777" w:rsidR="00722DB9" w:rsidRDefault="00722DB9" w:rsidP="007E6ED2">
      <w:pPr>
        <w:spacing w:after="0"/>
        <w:rPr>
          <w:rFonts w:cstheme="minorHAnsi"/>
          <w:bCs/>
          <w:sz w:val="24"/>
          <w:szCs w:val="24"/>
        </w:rPr>
      </w:pPr>
    </w:p>
    <w:p w14:paraId="5009A6ED" w14:textId="77777777" w:rsidR="00B40E84" w:rsidRDefault="00C311D9" w:rsidP="007E6ED2">
      <w:pPr>
        <w:spacing w:after="0"/>
        <w:rPr>
          <w:rFonts w:cstheme="minorHAnsi"/>
          <w:bCs/>
          <w:sz w:val="24"/>
          <w:szCs w:val="24"/>
        </w:rPr>
      </w:pPr>
      <w:r w:rsidRPr="00B40E84">
        <w:rPr>
          <w:rFonts w:cstheme="minorHAnsi"/>
          <w:b/>
          <w:sz w:val="24"/>
          <w:szCs w:val="24"/>
        </w:rPr>
        <w:lastRenderedPageBreak/>
        <w:t>Proposed dates for 2024</w:t>
      </w:r>
      <w:r>
        <w:rPr>
          <w:rFonts w:cstheme="minorHAnsi"/>
          <w:bCs/>
          <w:sz w:val="24"/>
          <w:szCs w:val="24"/>
        </w:rPr>
        <w:t>: All Wednesday</w:t>
      </w:r>
      <w:r w:rsidR="00A3750B">
        <w:rPr>
          <w:rFonts w:cstheme="minorHAnsi"/>
          <w:bCs/>
          <w:sz w:val="24"/>
          <w:szCs w:val="24"/>
        </w:rPr>
        <w:t>s</w:t>
      </w:r>
      <w:r>
        <w:rPr>
          <w:rFonts w:cstheme="minorHAnsi"/>
          <w:bCs/>
          <w:sz w:val="24"/>
          <w:szCs w:val="24"/>
        </w:rPr>
        <w:t xml:space="preserve"> at 7pm in the Village Hall </w:t>
      </w:r>
      <w:r w:rsidR="00FA7A98">
        <w:rPr>
          <w:rFonts w:cstheme="minorHAnsi"/>
          <w:bCs/>
          <w:sz w:val="24"/>
          <w:szCs w:val="24"/>
        </w:rPr>
        <w:t>–</w:t>
      </w:r>
      <w:r>
        <w:rPr>
          <w:rFonts w:cstheme="minorHAnsi"/>
          <w:bCs/>
          <w:sz w:val="24"/>
          <w:szCs w:val="24"/>
        </w:rPr>
        <w:t xml:space="preserve"> </w:t>
      </w:r>
      <w:r w:rsidR="00FA7A98">
        <w:rPr>
          <w:rFonts w:cstheme="minorHAnsi"/>
          <w:bCs/>
          <w:sz w:val="24"/>
          <w:szCs w:val="24"/>
        </w:rPr>
        <w:t>10 Jan, 21 Feb</w:t>
      </w:r>
      <w:r w:rsidR="00A3750B">
        <w:rPr>
          <w:rFonts w:cstheme="minorHAnsi"/>
          <w:bCs/>
          <w:sz w:val="24"/>
          <w:szCs w:val="24"/>
        </w:rPr>
        <w:t xml:space="preserve">, </w:t>
      </w:r>
      <w:r w:rsidR="00FA7A98">
        <w:rPr>
          <w:rFonts w:cstheme="minorHAnsi"/>
          <w:bCs/>
          <w:sz w:val="24"/>
          <w:szCs w:val="24"/>
        </w:rPr>
        <w:t>27 March, 8 May, 19 June,</w:t>
      </w:r>
      <w:r w:rsidR="00A3750B">
        <w:rPr>
          <w:rFonts w:cstheme="minorHAnsi"/>
          <w:bCs/>
          <w:sz w:val="24"/>
          <w:szCs w:val="24"/>
        </w:rPr>
        <w:t xml:space="preserve"> </w:t>
      </w:r>
      <w:r w:rsidR="00FA7A98">
        <w:rPr>
          <w:rFonts w:cstheme="minorHAnsi"/>
          <w:bCs/>
          <w:sz w:val="24"/>
          <w:szCs w:val="24"/>
        </w:rPr>
        <w:t>31 July, 11 Sept, 23 Oct and 4 Dec.</w:t>
      </w:r>
      <w:r w:rsidR="00A3750B">
        <w:rPr>
          <w:rFonts w:cstheme="minorHAnsi"/>
          <w:bCs/>
          <w:sz w:val="24"/>
          <w:szCs w:val="24"/>
        </w:rPr>
        <w:t xml:space="preserve"> </w:t>
      </w:r>
    </w:p>
    <w:p w14:paraId="492EC6AC" w14:textId="46B9FD34" w:rsidR="00C311D9" w:rsidRPr="00C311D9" w:rsidRDefault="00A3750B" w:rsidP="007E6ED2">
      <w:pPr>
        <w:spacing w:after="0"/>
        <w:rPr>
          <w:rFonts w:cstheme="minorHAnsi"/>
          <w:bCs/>
          <w:sz w:val="24"/>
          <w:szCs w:val="24"/>
        </w:rPr>
      </w:pPr>
      <w:r>
        <w:rPr>
          <w:rFonts w:cstheme="minorHAnsi"/>
          <w:bCs/>
          <w:sz w:val="24"/>
          <w:szCs w:val="24"/>
        </w:rPr>
        <w:t>Please note that due to a change in bookings, the VH is now available on Wednesdays throughout the month.</w:t>
      </w:r>
    </w:p>
    <w:p w14:paraId="07B409DC" w14:textId="77777777" w:rsidR="0081622F" w:rsidRPr="00C311D9" w:rsidRDefault="0081622F" w:rsidP="007E6ED2">
      <w:pPr>
        <w:spacing w:after="0"/>
        <w:rPr>
          <w:rFonts w:cstheme="minorHAnsi"/>
          <w:bCs/>
          <w:sz w:val="24"/>
          <w:szCs w:val="24"/>
        </w:rPr>
      </w:pPr>
    </w:p>
    <w:p w14:paraId="4F2F5DFF" w14:textId="6D94088A" w:rsidR="001100F6" w:rsidRPr="001D10C3" w:rsidRDefault="001100F6" w:rsidP="007E6ED2">
      <w:pPr>
        <w:spacing w:after="0"/>
        <w:rPr>
          <w:rFonts w:cstheme="minorHAnsi"/>
          <w:sz w:val="24"/>
          <w:szCs w:val="24"/>
        </w:rPr>
      </w:pPr>
    </w:p>
    <w:sectPr w:rsidR="001100F6" w:rsidRPr="001D10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71074" w14:textId="77777777" w:rsidR="00F30F36" w:rsidRDefault="00F30F36" w:rsidP="00F57B4B">
      <w:pPr>
        <w:spacing w:after="0" w:line="240" w:lineRule="auto"/>
      </w:pPr>
      <w:r>
        <w:separator/>
      </w:r>
    </w:p>
  </w:endnote>
  <w:endnote w:type="continuationSeparator" w:id="0">
    <w:p w14:paraId="56D3CB67" w14:textId="77777777" w:rsidR="00F30F36" w:rsidRDefault="00F30F36" w:rsidP="00F5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AAFF2" w14:textId="77777777" w:rsidR="00F30F36" w:rsidRDefault="00F30F36" w:rsidP="00F57B4B">
      <w:pPr>
        <w:spacing w:after="0" w:line="240" w:lineRule="auto"/>
      </w:pPr>
      <w:r>
        <w:separator/>
      </w:r>
    </w:p>
  </w:footnote>
  <w:footnote w:type="continuationSeparator" w:id="0">
    <w:p w14:paraId="3780DC66" w14:textId="77777777" w:rsidR="00F30F36" w:rsidRDefault="00F30F36" w:rsidP="00F57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74EA4"/>
    <w:multiLevelType w:val="hybridMultilevel"/>
    <w:tmpl w:val="D4BE3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017E06"/>
    <w:multiLevelType w:val="hybridMultilevel"/>
    <w:tmpl w:val="10EC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0575F"/>
    <w:multiLevelType w:val="hybridMultilevel"/>
    <w:tmpl w:val="3D58C8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B1E33"/>
    <w:multiLevelType w:val="hybridMultilevel"/>
    <w:tmpl w:val="117AE0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ACC7561"/>
    <w:multiLevelType w:val="hybridMultilevel"/>
    <w:tmpl w:val="D684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F3E73"/>
    <w:multiLevelType w:val="hybridMultilevel"/>
    <w:tmpl w:val="C6461388"/>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 w15:restartNumberingAfterBreak="0">
    <w:nsid w:val="5B6C133B"/>
    <w:multiLevelType w:val="hybridMultilevel"/>
    <w:tmpl w:val="C47A2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6632C"/>
    <w:multiLevelType w:val="hybridMultilevel"/>
    <w:tmpl w:val="17BCCD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4030E38"/>
    <w:multiLevelType w:val="hybridMultilevel"/>
    <w:tmpl w:val="2D84A12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406406"/>
    <w:multiLevelType w:val="hybridMultilevel"/>
    <w:tmpl w:val="88B03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E2574D"/>
    <w:multiLevelType w:val="hybridMultilevel"/>
    <w:tmpl w:val="27A44C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9309FF"/>
    <w:multiLevelType w:val="hybridMultilevel"/>
    <w:tmpl w:val="33AA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1E3825"/>
    <w:multiLevelType w:val="hybridMultilevel"/>
    <w:tmpl w:val="4BBE3E3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71684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1432932">
    <w:abstractNumId w:val="5"/>
  </w:num>
  <w:num w:numId="3" w16cid:durableId="696004713">
    <w:abstractNumId w:val="9"/>
  </w:num>
  <w:num w:numId="4" w16cid:durableId="1494951779">
    <w:abstractNumId w:val="2"/>
  </w:num>
  <w:num w:numId="5" w16cid:durableId="1256014867">
    <w:abstractNumId w:val="3"/>
  </w:num>
  <w:num w:numId="6" w16cid:durableId="1562980768">
    <w:abstractNumId w:val="7"/>
  </w:num>
  <w:num w:numId="7" w16cid:durableId="1919440305">
    <w:abstractNumId w:val="10"/>
  </w:num>
  <w:num w:numId="8" w16cid:durableId="595671486">
    <w:abstractNumId w:val="0"/>
  </w:num>
  <w:num w:numId="9" w16cid:durableId="1381633634">
    <w:abstractNumId w:val="11"/>
  </w:num>
  <w:num w:numId="10" w16cid:durableId="982656256">
    <w:abstractNumId w:val="1"/>
  </w:num>
  <w:num w:numId="11" w16cid:durableId="1197550021">
    <w:abstractNumId w:val="8"/>
  </w:num>
  <w:num w:numId="12" w16cid:durableId="424150620">
    <w:abstractNumId w:val="12"/>
  </w:num>
  <w:num w:numId="13" w16cid:durableId="894706574">
    <w:abstractNumId w:val="4"/>
  </w:num>
  <w:num w:numId="14" w16cid:durableId="1803302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36"/>
    <w:rsid w:val="00001A85"/>
    <w:rsid w:val="00041425"/>
    <w:rsid w:val="000563C8"/>
    <w:rsid w:val="00065C64"/>
    <w:rsid w:val="000A19AD"/>
    <w:rsid w:val="000D72C4"/>
    <w:rsid w:val="001100F6"/>
    <w:rsid w:val="001108D3"/>
    <w:rsid w:val="0012411B"/>
    <w:rsid w:val="00127502"/>
    <w:rsid w:val="00154E6C"/>
    <w:rsid w:val="001775A9"/>
    <w:rsid w:val="001A5A70"/>
    <w:rsid w:val="001B3041"/>
    <w:rsid w:val="001C6856"/>
    <w:rsid w:val="001D10C3"/>
    <w:rsid w:val="001D2C5A"/>
    <w:rsid w:val="001D42AB"/>
    <w:rsid w:val="002006BD"/>
    <w:rsid w:val="00201C00"/>
    <w:rsid w:val="00202CAD"/>
    <w:rsid w:val="00206392"/>
    <w:rsid w:val="00207A7D"/>
    <w:rsid w:val="00233387"/>
    <w:rsid w:val="00237D7F"/>
    <w:rsid w:val="002523D2"/>
    <w:rsid w:val="00253A9E"/>
    <w:rsid w:val="002614C9"/>
    <w:rsid w:val="002766C9"/>
    <w:rsid w:val="00285890"/>
    <w:rsid w:val="002B784E"/>
    <w:rsid w:val="002C3704"/>
    <w:rsid w:val="00315A45"/>
    <w:rsid w:val="00336E58"/>
    <w:rsid w:val="003E1CF7"/>
    <w:rsid w:val="004107B5"/>
    <w:rsid w:val="0041605E"/>
    <w:rsid w:val="00446A31"/>
    <w:rsid w:val="004567A1"/>
    <w:rsid w:val="00463D6D"/>
    <w:rsid w:val="00470B6E"/>
    <w:rsid w:val="00483EE2"/>
    <w:rsid w:val="00483F00"/>
    <w:rsid w:val="004A6C56"/>
    <w:rsid w:val="004C02B4"/>
    <w:rsid w:val="004C2DB7"/>
    <w:rsid w:val="004E6B1E"/>
    <w:rsid w:val="005070C2"/>
    <w:rsid w:val="005078F0"/>
    <w:rsid w:val="00514855"/>
    <w:rsid w:val="00517848"/>
    <w:rsid w:val="00524C40"/>
    <w:rsid w:val="00553C76"/>
    <w:rsid w:val="005D32A8"/>
    <w:rsid w:val="005D6612"/>
    <w:rsid w:val="005E402F"/>
    <w:rsid w:val="006003BA"/>
    <w:rsid w:val="00610F91"/>
    <w:rsid w:val="00616B53"/>
    <w:rsid w:val="006351D3"/>
    <w:rsid w:val="00655EE5"/>
    <w:rsid w:val="00680B21"/>
    <w:rsid w:val="006A605F"/>
    <w:rsid w:val="006F5F4B"/>
    <w:rsid w:val="00722DB9"/>
    <w:rsid w:val="0075044B"/>
    <w:rsid w:val="00774915"/>
    <w:rsid w:val="0078714C"/>
    <w:rsid w:val="007B2AAE"/>
    <w:rsid w:val="007C28A7"/>
    <w:rsid w:val="007D2EEE"/>
    <w:rsid w:val="007E6ED2"/>
    <w:rsid w:val="007F6DE3"/>
    <w:rsid w:val="00811FA5"/>
    <w:rsid w:val="0081622F"/>
    <w:rsid w:val="00817185"/>
    <w:rsid w:val="0082270F"/>
    <w:rsid w:val="008E29F6"/>
    <w:rsid w:val="008E38F1"/>
    <w:rsid w:val="008F0671"/>
    <w:rsid w:val="009320A5"/>
    <w:rsid w:val="00942A16"/>
    <w:rsid w:val="00982690"/>
    <w:rsid w:val="009E0026"/>
    <w:rsid w:val="009E081A"/>
    <w:rsid w:val="00A02663"/>
    <w:rsid w:val="00A25278"/>
    <w:rsid w:val="00A26F9B"/>
    <w:rsid w:val="00A30D20"/>
    <w:rsid w:val="00A3750B"/>
    <w:rsid w:val="00A45607"/>
    <w:rsid w:val="00A50722"/>
    <w:rsid w:val="00A9395A"/>
    <w:rsid w:val="00A9396F"/>
    <w:rsid w:val="00A97962"/>
    <w:rsid w:val="00AA31C2"/>
    <w:rsid w:val="00AB3EE1"/>
    <w:rsid w:val="00B3220C"/>
    <w:rsid w:val="00B40E84"/>
    <w:rsid w:val="00B55F69"/>
    <w:rsid w:val="00B60292"/>
    <w:rsid w:val="00B668B8"/>
    <w:rsid w:val="00B761A0"/>
    <w:rsid w:val="00B80182"/>
    <w:rsid w:val="00B82436"/>
    <w:rsid w:val="00B843CC"/>
    <w:rsid w:val="00BA13AD"/>
    <w:rsid w:val="00BC008E"/>
    <w:rsid w:val="00BF7B4E"/>
    <w:rsid w:val="00C311D9"/>
    <w:rsid w:val="00C320EB"/>
    <w:rsid w:val="00C5298A"/>
    <w:rsid w:val="00C61FD2"/>
    <w:rsid w:val="00C86B3D"/>
    <w:rsid w:val="00CB4B88"/>
    <w:rsid w:val="00CB698F"/>
    <w:rsid w:val="00CC7C87"/>
    <w:rsid w:val="00CF1378"/>
    <w:rsid w:val="00D110DA"/>
    <w:rsid w:val="00D20DBC"/>
    <w:rsid w:val="00D4589D"/>
    <w:rsid w:val="00D72CD7"/>
    <w:rsid w:val="00D72EEF"/>
    <w:rsid w:val="00D75D12"/>
    <w:rsid w:val="00D96504"/>
    <w:rsid w:val="00DA19FA"/>
    <w:rsid w:val="00DA5DC0"/>
    <w:rsid w:val="00DB519D"/>
    <w:rsid w:val="00DD03DE"/>
    <w:rsid w:val="00DD7259"/>
    <w:rsid w:val="00DF0FCD"/>
    <w:rsid w:val="00E264F5"/>
    <w:rsid w:val="00E34D92"/>
    <w:rsid w:val="00E866B8"/>
    <w:rsid w:val="00E9085B"/>
    <w:rsid w:val="00E933B9"/>
    <w:rsid w:val="00EC6123"/>
    <w:rsid w:val="00EC614C"/>
    <w:rsid w:val="00EE0979"/>
    <w:rsid w:val="00EF664C"/>
    <w:rsid w:val="00F30F36"/>
    <w:rsid w:val="00F316C8"/>
    <w:rsid w:val="00F57B4B"/>
    <w:rsid w:val="00F62631"/>
    <w:rsid w:val="00F71C98"/>
    <w:rsid w:val="00F81A92"/>
    <w:rsid w:val="00F81CED"/>
    <w:rsid w:val="00F85D39"/>
    <w:rsid w:val="00F94A61"/>
    <w:rsid w:val="00FA7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6E27"/>
  <w15:docId w15:val="{396A4EAC-4A42-4AD0-BCA4-BA5AEA4E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436"/>
    <w:pPr>
      <w:ind w:left="720"/>
      <w:contextualSpacing/>
    </w:pPr>
  </w:style>
  <w:style w:type="character" w:styleId="Strong">
    <w:name w:val="Strong"/>
    <w:basedOn w:val="DefaultParagraphFont"/>
    <w:uiPriority w:val="22"/>
    <w:qFormat/>
    <w:rsid w:val="00B82436"/>
    <w:rPr>
      <w:b/>
      <w:bCs/>
    </w:rPr>
  </w:style>
  <w:style w:type="character" w:styleId="CommentReference">
    <w:name w:val="annotation reference"/>
    <w:basedOn w:val="DefaultParagraphFont"/>
    <w:uiPriority w:val="99"/>
    <w:semiHidden/>
    <w:unhideWhenUsed/>
    <w:rsid w:val="00DA19FA"/>
    <w:rPr>
      <w:sz w:val="16"/>
      <w:szCs w:val="16"/>
    </w:rPr>
  </w:style>
  <w:style w:type="paragraph" w:styleId="CommentText">
    <w:name w:val="annotation text"/>
    <w:basedOn w:val="Normal"/>
    <w:link w:val="CommentTextChar"/>
    <w:uiPriority w:val="99"/>
    <w:semiHidden/>
    <w:unhideWhenUsed/>
    <w:rsid w:val="00DA19FA"/>
    <w:pPr>
      <w:spacing w:line="240" w:lineRule="auto"/>
    </w:pPr>
    <w:rPr>
      <w:sz w:val="20"/>
      <w:szCs w:val="20"/>
    </w:rPr>
  </w:style>
  <w:style w:type="character" w:customStyle="1" w:styleId="CommentTextChar">
    <w:name w:val="Comment Text Char"/>
    <w:basedOn w:val="DefaultParagraphFont"/>
    <w:link w:val="CommentText"/>
    <w:uiPriority w:val="99"/>
    <w:semiHidden/>
    <w:rsid w:val="00DA19FA"/>
    <w:rPr>
      <w:sz w:val="20"/>
      <w:szCs w:val="20"/>
    </w:rPr>
  </w:style>
  <w:style w:type="paragraph" w:styleId="CommentSubject">
    <w:name w:val="annotation subject"/>
    <w:basedOn w:val="CommentText"/>
    <w:next w:val="CommentText"/>
    <w:link w:val="CommentSubjectChar"/>
    <w:uiPriority w:val="99"/>
    <w:semiHidden/>
    <w:unhideWhenUsed/>
    <w:rsid w:val="00DA19FA"/>
    <w:rPr>
      <w:b/>
      <w:bCs/>
    </w:rPr>
  </w:style>
  <w:style w:type="character" w:customStyle="1" w:styleId="CommentSubjectChar">
    <w:name w:val="Comment Subject Char"/>
    <w:basedOn w:val="CommentTextChar"/>
    <w:link w:val="CommentSubject"/>
    <w:uiPriority w:val="99"/>
    <w:semiHidden/>
    <w:rsid w:val="00DA19FA"/>
    <w:rPr>
      <w:b/>
      <w:bCs/>
      <w:sz w:val="20"/>
      <w:szCs w:val="20"/>
    </w:rPr>
  </w:style>
  <w:style w:type="character" w:styleId="Hyperlink">
    <w:name w:val="Hyperlink"/>
    <w:basedOn w:val="DefaultParagraphFont"/>
    <w:uiPriority w:val="99"/>
    <w:unhideWhenUsed/>
    <w:rsid w:val="001100F6"/>
    <w:rPr>
      <w:color w:val="0563C1" w:themeColor="hyperlink"/>
      <w:u w:val="single"/>
    </w:rPr>
  </w:style>
  <w:style w:type="character" w:styleId="UnresolvedMention">
    <w:name w:val="Unresolved Mention"/>
    <w:basedOn w:val="DefaultParagraphFont"/>
    <w:uiPriority w:val="99"/>
    <w:semiHidden/>
    <w:unhideWhenUsed/>
    <w:rsid w:val="001100F6"/>
    <w:rPr>
      <w:color w:val="605E5C"/>
      <w:shd w:val="clear" w:color="auto" w:fill="E1DFDD"/>
    </w:rPr>
  </w:style>
  <w:style w:type="paragraph" w:styleId="Header">
    <w:name w:val="header"/>
    <w:basedOn w:val="Normal"/>
    <w:link w:val="HeaderChar"/>
    <w:uiPriority w:val="99"/>
    <w:unhideWhenUsed/>
    <w:rsid w:val="00F57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B4B"/>
  </w:style>
  <w:style w:type="paragraph" w:styleId="Footer">
    <w:name w:val="footer"/>
    <w:basedOn w:val="Normal"/>
    <w:link w:val="FooterChar"/>
    <w:uiPriority w:val="99"/>
    <w:unhideWhenUsed/>
    <w:rsid w:val="00F57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3438">
      <w:bodyDiv w:val="1"/>
      <w:marLeft w:val="0"/>
      <w:marRight w:val="0"/>
      <w:marTop w:val="0"/>
      <w:marBottom w:val="0"/>
      <w:divBdr>
        <w:top w:val="none" w:sz="0" w:space="0" w:color="auto"/>
        <w:left w:val="none" w:sz="0" w:space="0" w:color="auto"/>
        <w:bottom w:val="none" w:sz="0" w:space="0" w:color="auto"/>
        <w:right w:val="none" w:sz="0" w:space="0" w:color="auto"/>
      </w:divBdr>
    </w:div>
    <w:div w:id="1085374287">
      <w:bodyDiv w:val="1"/>
      <w:marLeft w:val="0"/>
      <w:marRight w:val="0"/>
      <w:marTop w:val="0"/>
      <w:marBottom w:val="0"/>
      <w:divBdr>
        <w:top w:val="none" w:sz="0" w:space="0" w:color="auto"/>
        <w:left w:val="none" w:sz="0" w:space="0" w:color="auto"/>
        <w:bottom w:val="none" w:sz="0" w:space="0" w:color="auto"/>
        <w:right w:val="none" w:sz="0" w:space="0" w:color="auto"/>
      </w:divBdr>
    </w:div>
    <w:div w:id="1901937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iltshire.gov.uk/recycling" TargetMode="External"/><Relationship Id="rId13" Type="http://schemas.openxmlformats.org/officeDocument/2006/relationships/hyperlink" Target="mailto:GAPS@wiltshire.gov.uk" TargetMode="External"/><Relationship Id="rId3" Type="http://schemas.openxmlformats.org/officeDocument/2006/relationships/settings" Target="settings.xml"/><Relationship Id="rId7" Type="http://schemas.openxmlformats.org/officeDocument/2006/relationships/hyperlink" Target="https://www.wiltshire.gov.uk/household-waste" TargetMode="External"/><Relationship Id="rId12" Type="http://schemas.openxmlformats.org/officeDocument/2006/relationships/hyperlink" Target="https://apps.wiltshire.gov.uk/libraries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ltshire.gov.uk/leisure-leisure-and-sport-centr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lforms.wiltshire.gov.uk/WasteCollectionDays/index" TargetMode="External"/><Relationship Id="rId4" Type="http://schemas.openxmlformats.org/officeDocument/2006/relationships/webSettings" Target="webSettings.xml"/><Relationship Id="rId9" Type="http://schemas.openxmlformats.org/officeDocument/2006/relationships/hyperlink" Target="https://www.wiltshire.gov.uk/gardenwas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5</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Rowe</dc:creator>
  <cp:keywords/>
  <dc:description/>
  <cp:lastModifiedBy>Jane Ghali</cp:lastModifiedBy>
  <cp:revision>21</cp:revision>
  <cp:lastPrinted>2023-12-19T13:02:00Z</cp:lastPrinted>
  <dcterms:created xsi:type="dcterms:W3CDTF">2023-12-16T17:27:00Z</dcterms:created>
  <dcterms:modified xsi:type="dcterms:W3CDTF">2023-12-19T13:34:00Z</dcterms:modified>
</cp:coreProperties>
</file>