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DDDD" w14:textId="319E2D80" w:rsidR="00B82436" w:rsidRDefault="00B82436" w:rsidP="00BA13AD">
      <w:pPr>
        <w:jc w:val="center"/>
        <w:rPr>
          <w:rFonts w:cstheme="minorHAnsi"/>
          <w:b/>
          <w:u w:val="single"/>
        </w:rPr>
      </w:pPr>
      <w:bookmarkStart w:id="0" w:name="_Hlk129167892"/>
      <w:r w:rsidRPr="00B82436">
        <w:rPr>
          <w:rFonts w:cstheme="minorHAnsi"/>
          <w:b/>
          <w:u w:val="single"/>
        </w:rPr>
        <w:t>Monkton Farleigh Parish Council</w:t>
      </w:r>
      <w:r w:rsidR="006A36BC">
        <w:rPr>
          <w:rFonts w:cstheme="minorHAnsi"/>
          <w:b/>
          <w:u w:val="single"/>
        </w:rPr>
        <w:t xml:space="preserve"> Meeting</w:t>
      </w:r>
    </w:p>
    <w:p w14:paraId="3A30D9DF" w14:textId="6A04C73D" w:rsidR="00BA13AD" w:rsidRPr="00B82436" w:rsidRDefault="0013749E" w:rsidP="00BA13A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Minutes</w:t>
      </w:r>
    </w:p>
    <w:p w14:paraId="416D4B04" w14:textId="469FBD31" w:rsidR="00B82436" w:rsidRPr="00B82436" w:rsidRDefault="00CB4B88" w:rsidP="00B8243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Wednesday </w:t>
      </w:r>
      <w:r w:rsidR="00B843CC">
        <w:rPr>
          <w:rFonts w:cstheme="minorHAnsi"/>
          <w:b/>
          <w:u w:val="single"/>
        </w:rPr>
        <w:t>24</w:t>
      </w:r>
      <w:r w:rsidR="00B843CC" w:rsidRPr="00B843CC">
        <w:rPr>
          <w:rFonts w:cstheme="minorHAnsi"/>
          <w:b/>
          <w:u w:val="single"/>
          <w:vertAlign w:val="superscript"/>
        </w:rPr>
        <w:t>th</w:t>
      </w:r>
      <w:r w:rsidR="00B843CC">
        <w:rPr>
          <w:rFonts w:cstheme="minorHAnsi"/>
          <w:b/>
          <w:u w:val="single"/>
        </w:rPr>
        <w:t xml:space="preserve"> May</w:t>
      </w:r>
      <w:r w:rsidR="00B82436" w:rsidRPr="00B82436">
        <w:rPr>
          <w:rFonts w:cstheme="minorHAnsi"/>
          <w:b/>
          <w:u w:val="single"/>
        </w:rPr>
        <w:t xml:space="preserve"> 202</w:t>
      </w:r>
      <w:r>
        <w:rPr>
          <w:rFonts w:cstheme="minorHAnsi"/>
          <w:b/>
          <w:u w:val="single"/>
        </w:rPr>
        <w:t>3</w:t>
      </w:r>
    </w:p>
    <w:p w14:paraId="70DFE890" w14:textId="35C414AE" w:rsidR="00B82436" w:rsidRPr="00B82436" w:rsidRDefault="00B82436" w:rsidP="00CB4B88">
      <w:pPr>
        <w:jc w:val="center"/>
        <w:rPr>
          <w:rFonts w:cstheme="minorHAnsi"/>
          <w:b/>
          <w:u w:val="single"/>
        </w:rPr>
      </w:pPr>
      <w:r w:rsidRPr="00B82436">
        <w:rPr>
          <w:rFonts w:cstheme="minorHAnsi"/>
          <w:b/>
          <w:u w:val="single"/>
        </w:rPr>
        <w:t>7:00 pm</w:t>
      </w:r>
      <w:r w:rsidR="00CB4B88">
        <w:rPr>
          <w:rFonts w:cstheme="minorHAnsi"/>
          <w:b/>
          <w:u w:val="single"/>
        </w:rPr>
        <w:t xml:space="preserve"> at </w:t>
      </w:r>
      <w:r w:rsidR="00A30D20">
        <w:rPr>
          <w:rFonts w:cstheme="minorHAnsi"/>
          <w:b/>
          <w:u w:val="single"/>
        </w:rPr>
        <w:t>the Village Hall</w:t>
      </w:r>
    </w:p>
    <w:p w14:paraId="58E9DBFD" w14:textId="02550BE7" w:rsidR="00B82436" w:rsidRPr="006A36BC" w:rsidRDefault="006A36BC" w:rsidP="00B82436">
      <w:pPr>
        <w:spacing w:after="240"/>
        <w:rPr>
          <w:rFonts w:cstheme="minorHAnsi"/>
          <w:bCs/>
        </w:rPr>
      </w:pPr>
      <w:r w:rsidRPr="006A36BC">
        <w:rPr>
          <w:rFonts w:cstheme="minorHAnsi"/>
          <w:bCs/>
        </w:rPr>
        <w:t xml:space="preserve">Those attending: </w:t>
      </w:r>
      <w:r w:rsidR="00B279DD">
        <w:rPr>
          <w:rFonts w:cstheme="minorHAnsi"/>
          <w:bCs/>
        </w:rPr>
        <w:t xml:space="preserve">Brian Marlow, </w:t>
      </w:r>
      <w:r w:rsidRPr="006A36BC">
        <w:rPr>
          <w:rFonts w:cstheme="minorHAnsi"/>
          <w:bCs/>
        </w:rPr>
        <w:t>Tom Firbank, Andy Tucker, Rachael MacDonald, Ele Warrington (Chair) and Jane Ghali (Clerk)</w:t>
      </w:r>
    </w:p>
    <w:p w14:paraId="4D4FA40C" w14:textId="68138DBB" w:rsidR="005E402F" w:rsidRDefault="00B82436" w:rsidP="00B843C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</w:rPr>
      </w:pPr>
      <w:bookmarkStart w:id="1" w:name="_Hlk80180618"/>
      <w:r w:rsidRPr="00AB3EE1">
        <w:rPr>
          <w:rFonts w:cstheme="minorHAnsi"/>
        </w:rPr>
        <w:t>Apologies for Absence</w:t>
      </w:r>
      <w:r w:rsidR="006A36BC">
        <w:rPr>
          <w:rFonts w:cstheme="minorHAnsi"/>
        </w:rPr>
        <w:t xml:space="preserve"> – Joy Spiers and Pauline Adams.</w:t>
      </w:r>
      <w:r w:rsidRPr="00AB3EE1">
        <w:rPr>
          <w:rFonts w:cstheme="minorHAnsi"/>
        </w:rPr>
        <w:t xml:space="preserve"> </w:t>
      </w:r>
      <w:r w:rsidR="006A36BC">
        <w:rPr>
          <w:rFonts w:cstheme="minorHAnsi"/>
        </w:rPr>
        <w:t>There were no</w:t>
      </w:r>
      <w:r w:rsidRPr="00AB3EE1">
        <w:rPr>
          <w:rFonts w:cstheme="minorHAnsi"/>
        </w:rPr>
        <w:t xml:space="preserve"> Declarations of Interest</w:t>
      </w:r>
      <w:bookmarkEnd w:id="1"/>
    </w:p>
    <w:p w14:paraId="0DEC86A2" w14:textId="77777777" w:rsidR="00B843CC" w:rsidRPr="00B843CC" w:rsidRDefault="00B843CC" w:rsidP="00B843CC">
      <w:pPr>
        <w:pStyle w:val="ListParagraph"/>
        <w:spacing w:after="240" w:line="360" w:lineRule="auto"/>
        <w:jc w:val="both"/>
        <w:rPr>
          <w:rFonts w:cstheme="minorHAnsi"/>
        </w:rPr>
      </w:pPr>
    </w:p>
    <w:p w14:paraId="6F62B5BC" w14:textId="249B7FE3" w:rsidR="00B843CC" w:rsidRPr="00B843CC" w:rsidRDefault="00B843CC" w:rsidP="00B843CC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cstheme="minorHAnsi"/>
          <w:b/>
          <w:bCs/>
        </w:rPr>
      </w:pPr>
      <w:r w:rsidRPr="00B843CC">
        <w:rPr>
          <w:rFonts w:cstheme="minorHAnsi"/>
          <w:b/>
          <w:bCs/>
        </w:rPr>
        <w:t>Planning Application - PL/2023/03640 – Proposed: GARDENROOM/OUTBUILDING</w:t>
      </w:r>
    </w:p>
    <w:p w14:paraId="7FE9E83A" w14:textId="5BD59945" w:rsidR="00BC008E" w:rsidRDefault="00B843CC" w:rsidP="00B843CC">
      <w:pPr>
        <w:pStyle w:val="ListParagraph"/>
        <w:spacing w:after="240" w:line="360" w:lineRule="auto"/>
        <w:jc w:val="both"/>
        <w:rPr>
          <w:rFonts w:cstheme="minorHAnsi"/>
          <w:b/>
          <w:bCs/>
        </w:rPr>
      </w:pPr>
      <w:r w:rsidRPr="00B843CC">
        <w:rPr>
          <w:rFonts w:cstheme="minorHAnsi"/>
          <w:b/>
          <w:bCs/>
        </w:rPr>
        <w:t>Site Address:</w:t>
      </w:r>
      <w:r w:rsidR="00483F00">
        <w:rPr>
          <w:rFonts w:cstheme="minorHAnsi"/>
          <w:b/>
          <w:bCs/>
        </w:rPr>
        <w:t xml:space="preserve"> </w:t>
      </w:r>
      <w:r w:rsidRPr="00B843CC">
        <w:rPr>
          <w:rFonts w:cstheme="minorHAnsi"/>
          <w:b/>
          <w:bCs/>
        </w:rPr>
        <w:t>MR TODS HOUSE, FARLEIGH WICK, BRADFORD ON AVON, BA15 2PU</w:t>
      </w:r>
    </w:p>
    <w:p w14:paraId="05F5E4E5" w14:textId="23255AB1" w:rsidR="006A36BC" w:rsidRPr="006A36BC" w:rsidRDefault="006A36BC" w:rsidP="00B843CC">
      <w:pPr>
        <w:pStyle w:val="ListParagraph"/>
        <w:spacing w:after="240" w:line="360" w:lineRule="auto"/>
        <w:jc w:val="both"/>
        <w:rPr>
          <w:rFonts w:cstheme="minorHAnsi"/>
        </w:rPr>
      </w:pPr>
      <w:r>
        <w:rPr>
          <w:rFonts w:cstheme="minorHAnsi"/>
        </w:rPr>
        <w:t>There were no objections to this planning application.</w:t>
      </w:r>
    </w:p>
    <w:p w14:paraId="7AD1CC80" w14:textId="77777777" w:rsidR="00B843CC" w:rsidRPr="00B843CC" w:rsidRDefault="00B843CC" w:rsidP="00B843CC">
      <w:pPr>
        <w:pStyle w:val="ListParagraph"/>
        <w:spacing w:after="240" w:line="360" w:lineRule="auto"/>
        <w:jc w:val="both"/>
        <w:rPr>
          <w:rFonts w:cstheme="minorHAnsi"/>
          <w:b/>
          <w:bCs/>
        </w:rPr>
      </w:pPr>
    </w:p>
    <w:p w14:paraId="2A0B0191" w14:textId="49A0FC53" w:rsidR="00A26F9B" w:rsidRDefault="00BC008E" w:rsidP="00BC008E">
      <w:pPr>
        <w:pStyle w:val="ListParagraph"/>
        <w:numPr>
          <w:ilvl w:val="0"/>
          <w:numId w:val="3"/>
        </w:numPr>
        <w:rPr>
          <w:rFonts w:cstheme="minorHAnsi"/>
        </w:rPr>
      </w:pPr>
      <w:r w:rsidRPr="00BC008E">
        <w:rPr>
          <w:rFonts w:cstheme="minorHAnsi"/>
        </w:rPr>
        <w:t>Discussion o</w:t>
      </w:r>
      <w:r w:rsidR="00483F00">
        <w:rPr>
          <w:rFonts w:cstheme="minorHAnsi"/>
        </w:rPr>
        <w:t>f</w:t>
      </w:r>
      <w:r w:rsidRPr="00BC008E">
        <w:rPr>
          <w:rFonts w:cstheme="minorHAnsi"/>
        </w:rPr>
        <w:t xml:space="preserve"> quotes for erection of notice boards and painting of phone</w:t>
      </w:r>
      <w:r w:rsidR="00B843CC">
        <w:rPr>
          <w:rFonts w:cstheme="minorHAnsi"/>
        </w:rPr>
        <w:t xml:space="preserve"> </w:t>
      </w:r>
      <w:r w:rsidRPr="00BC008E">
        <w:rPr>
          <w:rFonts w:cstheme="minorHAnsi"/>
        </w:rPr>
        <w:t>box</w:t>
      </w:r>
      <w:r w:rsidR="00F13FEA">
        <w:rPr>
          <w:rFonts w:cstheme="minorHAnsi"/>
        </w:rPr>
        <w:t>.</w:t>
      </w:r>
    </w:p>
    <w:p w14:paraId="04463014" w14:textId="3618E5AB" w:rsidR="006A36BC" w:rsidRDefault="00F13FEA" w:rsidP="006A36BC">
      <w:pPr>
        <w:pStyle w:val="ListParagraph"/>
        <w:rPr>
          <w:rFonts w:cstheme="minorHAnsi"/>
          <w:b/>
          <w:bCs/>
        </w:rPr>
      </w:pPr>
      <w:r>
        <w:rPr>
          <w:rFonts w:cstheme="minorHAnsi"/>
        </w:rPr>
        <w:t>T</w:t>
      </w:r>
      <w:r w:rsidR="006A36BC">
        <w:rPr>
          <w:rFonts w:cstheme="minorHAnsi"/>
        </w:rPr>
        <w:t xml:space="preserve">he quote from Neil Evans, </w:t>
      </w:r>
      <w:r w:rsidR="00511E1F">
        <w:rPr>
          <w:rFonts w:cstheme="minorHAnsi"/>
        </w:rPr>
        <w:t>for</w:t>
      </w:r>
      <w:r>
        <w:rPr>
          <w:rFonts w:cstheme="minorHAnsi"/>
        </w:rPr>
        <w:t xml:space="preserve"> the erection of the 3 new noticeboards (outside </w:t>
      </w:r>
      <w:r w:rsidR="00511E1F">
        <w:rPr>
          <w:rFonts w:cstheme="minorHAnsi"/>
        </w:rPr>
        <w:t xml:space="preserve">the </w:t>
      </w:r>
      <w:r>
        <w:rPr>
          <w:rFonts w:cstheme="minorHAnsi"/>
        </w:rPr>
        <w:t>school, at Farleigh Rise and at Farleigh Wick) was accepted at £704 and it was agreed to pay an extra £139 (plus carriage) for seasoned oak posts to be used. It was agreed that Neil should talk to Tom Firbank</w:t>
      </w:r>
      <w:r w:rsidR="00511E1F">
        <w:rPr>
          <w:rFonts w:cstheme="minorHAnsi"/>
        </w:rPr>
        <w:t>,</w:t>
      </w:r>
      <w:r>
        <w:rPr>
          <w:rFonts w:cstheme="minorHAnsi"/>
        </w:rPr>
        <w:t xml:space="preserve"> who has spoken to the resident in Farleigh Wick about the placement of the noticeboard. JG to send Tom’s contact details to Neil. </w:t>
      </w:r>
      <w:r w:rsidRPr="00F13FEA">
        <w:rPr>
          <w:rFonts w:cstheme="minorHAnsi"/>
          <w:b/>
          <w:bCs/>
        </w:rPr>
        <w:t>Action JG</w:t>
      </w:r>
    </w:p>
    <w:p w14:paraId="188AD6D1" w14:textId="3ABE931D" w:rsidR="00F13FEA" w:rsidRPr="00F13FEA" w:rsidRDefault="00F13FEA" w:rsidP="006A36BC">
      <w:pPr>
        <w:pStyle w:val="ListParagraph"/>
        <w:rPr>
          <w:rFonts w:cstheme="minorHAnsi"/>
        </w:rPr>
      </w:pPr>
      <w:r w:rsidRPr="00F13FEA">
        <w:rPr>
          <w:rFonts w:cstheme="minorHAnsi"/>
        </w:rPr>
        <w:t>Regarding the phone box – it was decided that the exterior should be painted first at a cost of £665, but it was noted that the previous Clerk had already purchased the red paint.</w:t>
      </w:r>
      <w:r w:rsidR="00511E1F">
        <w:rPr>
          <w:rFonts w:cstheme="minorHAnsi"/>
        </w:rPr>
        <w:t xml:space="preserve"> JG to ask Neil if ‘perspex’ was an option and it the glass was safety glass before these were replaced. </w:t>
      </w:r>
      <w:r w:rsidR="00A70BE3">
        <w:rPr>
          <w:rFonts w:cstheme="minorHAnsi"/>
        </w:rPr>
        <w:t xml:space="preserve">JG also to ascertain how long quote was valid for. </w:t>
      </w:r>
      <w:r w:rsidR="00511E1F" w:rsidRPr="00511E1F">
        <w:rPr>
          <w:rFonts w:cstheme="minorHAnsi"/>
          <w:b/>
          <w:bCs/>
        </w:rPr>
        <w:t>Action JG</w:t>
      </w:r>
    </w:p>
    <w:p w14:paraId="7BE5AC71" w14:textId="69AD96F1" w:rsidR="00E866B8" w:rsidRDefault="00E866B8" w:rsidP="00511E1F">
      <w:pPr>
        <w:rPr>
          <w:rFonts w:cstheme="minorHAnsi"/>
        </w:rPr>
      </w:pPr>
    </w:p>
    <w:p w14:paraId="60207578" w14:textId="7929C8CE" w:rsidR="00E866B8" w:rsidRPr="00E866B8" w:rsidRDefault="00E866B8" w:rsidP="00E866B8">
      <w:pPr>
        <w:rPr>
          <w:rFonts w:cstheme="minorHAnsi"/>
        </w:rPr>
      </w:pPr>
    </w:p>
    <w:bookmarkEnd w:id="0"/>
    <w:p w14:paraId="07AAD744" w14:textId="77777777" w:rsidR="00A26F9B" w:rsidRDefault="00A26F9B" w:rsidP="00EE0979">
      <w:pPr>
        <w:rPr>
          <w:rFonts w:cstheme="minorHAnsi"/>
        </w:rPr>
      </w:pPr>
    </w:p>
    <w:p w14:paraId="428F72A9" w14:textId="77777777" w:rsidR="00483F00" w:rsidRDefault="00483F00" w:rsidP="00EE0979">
      <w:pPr>
        <w:rPr>
          <w:rFonts w:cstheme="minorHAnsi"/>
        </w:rPr>
      </w:pPr>
    </w:p>
    <w:p w14:paraId="57506E4A" w14:textId="77777777" w:rsidR="00483F00" w:rsidRDefault="00483F00" w:rsidP="00EE0979">
      <w:pPr>
        <w:rPr>
          <w:rFonts w:cstheme="minorHAnsi"/>
        </w:rPr>
      </w:pPr>
    </w:p>
    <w:p w14:paraId="7949EA27" w14:textId="77777777" w:rsidR="00483F00" w:rsidRDefault="00483F00" w:rsidP="00EE0979">
      <w:pPr>
        <w:rPr>
          <w:rFonts w:cstheme="minorHAnsi"/>
        </w:rPr>
      </w:pPr>
    </w:p>
    <w:p w14:paraId="204CBA92" w14:textId="77777777" w:rsidR="00483F00" w:rsidRDefault="00483F00" w:rsidP="00EE0979">
      <w:pPr>
        <w:rPr>
          <w:rFonts w:cstheme="minorHAnsi"/>
        </w:rPr>
      </w:pPr>
    </w:p>
    <w:p w14:paraId="62C4EA44" w14:textId="77777777" w:rsidR="00483F00" w:rsidRDefault="00483F00" w:rsidP="00EE0979">
      <w:pPr>
        <w:rPr>
          <w:rFonts w:cstheme="minorHAnsi"/>
        </w:rPr>
      </w:pPr>
    </w:p>
    <w:p w14:paraId="64D23A34" w14:textId="77777777" w:rsidR="00483F00" w:rsidRPr="00B82436" w:rsidRDefault="00483F00" w:rsidP="00EE0979">
      <w:pPr>
        <w:rPr>
          <w:rFonts w:cstheme="minorHAnsi"/>
        </w:rPr>
      </w:pPr>
    </w:p>
    <w:sectPr w:rsidR="00483F00" w:rsidRPr="00B82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6406"/>
    <w:multiLevelType w:val="hybridMultilevel"/>
    <w:tmpl w:val="27A44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1684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2"/>
  </w:num>
  <w:num w:numId="3" w16cid:durableId="696004713">
    <w:abstractNumId w:val="4"/>
  </w:num>
  <w:num w:numId="4" w16cid:durableId="1494951779">
    <w:abstractNumId w:val="0"/>
  </w:num>
  <w:num w:numId="5" w16cid:durableId="1256014867">
    <w:abstractNumId w:val="1"/>
  </w:num>
  <w:num w:numId="6" w16cid:durableId="156298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563C8"/>
    <w:rsid w:val="000D72C4"/>
    <w:rsid w:val="0013749E"/>
    <w:rsid w:val="001A5A70"/>
    <w:rsid w:val="00336E58"/>
    <w:rsid w:val="0041605E"/>
    <w:rsid w:val="00463D6D"/>
    <w:rsid w:val="00483F00"/>
    <w:rsid w:val="004C02B4"/>
    <w:rsid w:val="005070C2"/>
    <w:rsid w:val="005078F0"/>
    <w:rsid w:val="00511E1F"/>
    <w:rsid w:val="00553C76"/>
    <w:rsid w:val="005E402F"/>
    <w:rsid w:val="006351D3"/>
    <w:rsid w:val="006A36BC"/>
    <w:rsid w:val="0075044B"/>
    <w:rsid w:val="00774915"/>
    <w:rsid w:val="00A26F9B"/>
    <w:rsid w:val="00A30D20"/>
    <w:rsid w:val="00A70BE3"/>
    <w:rsid w:val="00A9395A"/>
    <w:rsid w:val="00AB3EE1"/>
    <w:rsid w:val="00B279DD"/>
    <w:rsid w:val="00B55F69"/>
    <w:rsid w:val="00B60292"/>
    <w:rsid w:val="00B82436"/>
    <w:rsid w:val="00B843CC"/>
    <w:rsid w:val="00BA13AD"/>
    <w:rsid w:val="00BC008E"/>
    <w:rsid w:val="00CB4B88"/>
    <w:rsid w:val="00CC7C87"/>
    <w:rsid w:val="00D110DA"/>
    <w:rsid w:val="00D20DBC"/>
    <w:rsid w:val="00D75D12"/>
    <w:rsid w:val="00DD7259"/>
    <w:rsid w:val="00E34D92"/>
    <w:rsid w:val="00E866B8"/>
    <w:rsid w:val="00E9085B"/>
    <w:rsid w:val="00EC6123"/>
    <w:rsid w:val="00EE0979"/>
    <w:rsid w:val="00EF664C"/>
    <w:rsid w:val="00F13FEA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chartTrackingRefBased/>
  <w15:docId w15:val="{4915B573-5B7E-449A-B7C3-A53E19C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4</cp:revision>
  <cp:lastPrinted>2023-05-30T13:21:00Z</cp:lastPrinted>
  <dcterms:created xsi:type="dcterms:W3CDTF">2023-05-30T11:14:00Z</dcterms:created>
  <dcterms:modified xsi:type="dcterms:W3CDTF">2023-05-30T15:41:00Z</dcterms:modified>
</cp:coreProperties>
</file>