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E5FF" w14:textId="0081697B" w:rsidR="00CA5329" w:rsidRPr="001E6F88" w:rsidRDefault="001E6F88">
      <w:pPr>
        <w:rPr>
          <w:rFonts w:ascii="Helvetica" w:hAnsi="Helvetica"/>
        </w:rPr>
      </w:pPr>
      <w:r w:rsidRPr="004602B6">
        <w:rPr>
          <w:rFonts w:ascii="Helvetica" w:hAnsi="Helvetica"/>
          <w:b/>
          <w:bCs/>
          <w:noProof/>
          <w:color w:val="7030A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7790996" wp14:editId="2BCF98B0">
            <wp:simplePos x="0" y="0"/>
            <wp:positionH relativeFrom="margin">
              <wp:posOffset>139700</wp:posOffset>
            </wp:positionH>
            <wp:positionV relativeFrom="margin">
              <wp:posOffset>130810</wp:posOffset>
            </wp:positionV>
            <wp:extent cx="1303655" cy="1412240"/>
            <wp:effectExtent l="0" t="0" r="4445" b="0"/>
            <wp:wrapSquare wrapText="bothSides"/>
            <wp:docPr id="3" name="Picture 3" descr="BoAChurchesLogo_stacked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AChurchesLogo_stacked_RGB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41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92B6A" w14:textId="3DD63529" w:rsidR="000E2185" w:rsidRPr="001E6F88" w:rsidRDefault="000E2185">
      <w:pPr>
        <w:rPr>
          <w:rFonts w:ascii="Helvetica" w:hAnsi="Helvetica"/>
        </w:rPr>
      </w:pPr>
    </w:p>
    <w:p w14:paraId="5A294830" w14:textId="77777777" w:rsidR="008C1865" w:rsidRDefault="008C1865" w:rsidP="002A18F5">
      <w:pPr>
        <w:jc w:val="center"/>
        <w:rPr>
          <w:rFonts w:ascii="Helvetica" w:hAnsi="Helvetica"/>
          <w:b/>
          <w:bCs/>
          <w:color w:val="0070C0"/>
          <w:sz w:val="44"/>
          <w:szCs w:val="44"/>
        </w:rPr>
      </w:pPr>
    </w:p>
    <w:p w14:paraId="340DD025" w14:textId="0F405ACB" w:rsidR="000E2185" w:rsidRPr="00FD1566" w:rsidRDefault="008C1865" w:rsidP="008C1865">
      <w:pPr>
        <w:rPr>
          <w:rFonts w:ascii="Helvetica" w:hAnsi="Helvetica"/>
          <w:b/>
          <w:bCs/>
          <w:color w:val="7030A0"/>
          <w:sz w:val="52"/>
          <w:szCs w:val="52"/>
        </w:rPr>
      </w:pPr>
      <w:r>
        <w:rPr>
          <w:rFonts w:ascii="Helvetica" w:hAnsi="Helvetica"/>
          <w:b/>
          <w:bCs/>
          <w:color w:val="0070C0"/>
          <w:sz w:val="44"/>
          <w:szCs w:val="44"/>
        </w:rPr>
        <w:tab/>
      </w:r>
      <w:r w:rsidR="000E2185" w:rsidRPr="00FD1566">
        <w:rPr>
          <w:rFonts w:ascii="Helvetica" w:hAnsi="Helvetica"/>
          <w:b/>
          <w:bCs/>
          <w:color w:val="7030A0"/>
          <w:sz w:val="52"/>
          <w:szCs w:val="52"/>
        </w:rPr>
        <w:t>Services for Holy Week</w:t>
      </w:r>
    </w:p>
    <w:p w14:paraId="48FDF241" w14:textId="77777777" w:rsidR="000E2185" w:rsidRPr="00FD1566" w:rsidRDefault="000E2185" w:rsidP="000E2185">
      <w:pPr>
        <w:jc w:val="center"/>
        <w:rPr>
          <w:rFonts w:ascii="Helvetica" w:hAnsi="Helvetica"/>
          <w:color w:val="7030A0"/>
        </w:rPr>
      </w:pPr>
    </w:p>
    <w:p w14:paraId="5BB9DFA0" w14:textId="77777777" w:rsidR="001E6F88" w:rsidRPr="00FD1566" w:rsidRDefault="001E6F88" w:rsidP="002A18F5">
      <w:pPr>
        <w:rPr>
          <w:rFonts w:ascii="Helvetica" w:hAnsi="Helvetica"/>
          <w:color w:val="7030A0"/>
        </w:rPr>
      </w:pPr>
    </w:p>
    <w:p w14:paraId="125FE666" w14:textId="77777777" w:rsidR="001E6F88" w:rsidRPr="00FD1566" w:rsidRDefault="001E6F88" w:rsidP="000E2185">
      <w:pPr>
        <w:jc w:val="center"/>
        <w:rPr>
          <w:rFonts w:ascii="Helvetica" w:hAnsi="Helvetica"/>
          <w:color w:val="7030A0"/>
        </w:rPr>
      </w:pPr>
    </w:p>
    <w:p w14:paraId="3843B0EF" w14:textId="77777777" w:rsidR="008C1865" w:rsidRPr="00FD1566" w:rsidRDefault="008C1865" w:rsidP="000E2185">
      <w:pPr>
        <w:jc w:val="center"/>
        <w:rPr>
          <w:rFonts w:ascii="Helvetica" w:hAnsi="Helvetica"/>
          <w:color w:val="7030A0"/>
        </w:rPr>
      </w:pPr>
    </w:p>
    <w:p w14:paraId="27344AD3" w14:textId="77777777" w:rsidR="008C1865" w:rsidRPr="00FD1566" w:rsidRDefault="008C1865" w:rsidP="000E2185">
      <w:pPr>
        <w:jc w:val="center"/>
        <w:rPr>
          <w:rFonts w:ascii="Helvetica" w:hAnsi="Helvetica"/>
          <w:color w:val="7030A0"/>
        </w:rPr>
      </w:pPr>
    </w:p>
    <w:p w14:paraId="669FE47C" w14:textId="04C4F10B" w:rsidR="000E2185" w:rsidRPr="00FD1566" w:rsidRDefault="000E2185" w:rsidP="000E2185">
      <w:pPr>
        <w:jc w:val="center"/>
        <w:rPr>
          <w:rFonts w:ascii="Helvetica" w:hAnsi="Helvetica"/>
          <w:b/>
          <w:bCs/>
          <w:color w:val="7030A0"/>
          <w:sz w:val="32"/>
          <w:szCs w:val="32"/>
        </w:rPr>
      </w:pPr>
      <w:r w:rsidRPr="00FD1566">
        <w:rPr>
          <w:rFonts w:ascii="Helvetica" w:hAnsi="Helvetica"/>
          <w:b/>
          <w:bCs/>
          <w:color w:val="7030A0"/>
          <w:sz w:val="32"/>
          <w:szCs w:val="32"/>
        </w:rPr>
        <w:t>Monday, 3 April</w:t>
      </w:r>
    </w:p>
    <w:p w14:paraId="643FCBFD" w14:textId="77777777" w:rsidR="001E6F88" w:rsidRPr="00FD1566" w:rsidRDefault="001E6F88" w:rsidP="000E2185">
      <w:pPr>
        <w:jc w:val="center"/>
        <w:rPr>
          <w:rFonts w:ascii="Helvetica" w:hAnsi="Helvetica"/>
          <w:color w:val="7030A0"/>
          <w:sz w:val="20"/>
          <w:szCs w:val="20"/>
        </w:rPr>
      </w:pPr>
    </w:p>
    <w:p w14:paraId="6C53FC9B" w14:textId="77777777" w:rsidR="00DD1B25" w:rsidRPr="00FD1566" w:rsidRDefault="000E2185" w:rsidP="000E2185">
      <w:pPr>
        <w:jc w:val="center"/>
        <w:rPr>
          <w:rFonts w:ascii="Helvetica" w:hAnsi="Helvetica"/>
          <w:color w:val="7030A0"/>
          <w:sz w:val="32"/>
          <w:szCs w:val="32"/>
        </w:rPr>
      </w:pPr>
      <w:r w:rsidRPr="00FD1566">
        <w:rPr>
          <w:rFonts w:ascii="Helvetica" w:hAnsi="Helvetica"/>
          <w:color w:val="7030A0"/>
          <w:sz w:val="32"/>
          <w:szCs w:val="32"/>
        </w:rPr>
        <w:t xml:space="preserve">6.00pm Compline (Evening prayer) </w:t>
      </w:r>
    </w:p>
    <w:p w14:paraId="4D212AB3" w14:textId="66D74A8D" w:rsidR="000E2185" w:rsidRPr="00FD1566" w:rsidRDefault="000E2185" w:rsidP="000E2185">
      <w:pPr>
        <w:jc w:val="center"/>
        <w:rPr>
          <w:rFonts w:ascii="Helvetica" w:hAnsi="Helvetica"/>
          <w:color w:val="7030A0"/>
          <w:sz w:val="32"/>
          <w:szCs w:val="32"/>
        </w:rPr>
      </w:pPr>
      <w:r w:rsidRPr="00FD1566">
        <w:rPr>
          <w:rFonts w:ascii="Helvetica" w:hAnsi="Helvetica"/>
          <w:color w:val="7030A0"/>
          <w:sz w:val="32"/>
          <w:szCs w:val="32"/>
        </w:rPr>
        <w:t xml:space="preserve">at St James, South </w:t>
      </w:r>
      <w:proofErr w:type="spellStart"/>
      <w:r w:rsidRPr="00FD1566">
        <w:rPr>
          <w:rFonts w:ascii="Helvetica" w:hAnsi="Helvetica"/>
          <w:color w:val="7030A0"/>
          <w:sz w:val="32"/>
          <w:szCs w:val="32"/>
        </w:rPr>
        <w:t>Wraxall</w:t>
      </w:r>
      <w:proofErr w:type="spellEnd"/>
    </w:p>
    <w:p w14:paraId="7E0A12C1" w14:textId="77777777" w:rsidR="000E2185" w:rsidRPr="00FD1566" w:rsidRDefault="000E2185" w:rsidP="000E2185">
      <w:pPr>
        <w:jc w:val="center"/>
        <w:rPr>
          <w:rFonts w:ascii="Helvetica" w:hAnsi="Helvetica"/>
          <w:color w:val="7030A0"/>
          <w:sz w:val="32"/>
          <w:szCs w:val="32"/>
        </w:rPr>
      </w:pPr>
    </w:p>
    <w:p w14:paraId="7A117674" w14:textId="77777777" w:rsidR="00C54445" w:rsidRPr="00FD1566" w:rsidRDefault="00C54445" w:rsidP="000E2185">
      <w:pPr>
        <w:jc w:val="center"/>
        <w:rPr>
          <w:rFonts w:ascii="Helvetica" w:hAnsi="Helvetica"/>
          <w:color w:val="7030A0"/>
          <w:sz w:val="32"/>
          <w:szCs w:val="32"/>
        </w:rPr>
      </w:pPr>
    </w:p>
    <w:p w14:paraId="0368CBCE" w14:textId="292047CD" w:rsidR="000E2185" w:rsidRPr="00FD1566" w:rsidRDefault="000E2185" w:rsidP="000E2185">
      <w:pPr>
        <w:jc w:val="center"/>
        <w:rPr>
          <w:rFonts w:ascii="Helvetica" w:hAnsi="Helvetica"/>
          <w:b/>
          <w:bCs/>
          <w:color w:val="7030A0"/>
          <w:sz w:val="32"/>
          <w:szCs w:val="32"/>
        </w:rPr>
      </w:pPr>
      <w:r w:rsidRPr="00FD1566">
        <w:rPr>
          <w:rFonts w:ascii="Helvetica" w:hAnsi="Helvetica"/>
          <w:b/>
          <w:bCs/>
          <w:color w:val="7030A0"/>
          <w:sz w:val="32"/>
          <w:szCs w:val="32"/>
        </w:rPr>
        <w:t>Tuesday, 4 April</w:t>
      </w:r>
    </w:p>
    <w:p w14:paraId="6F472C30" w14:textId="77777777" w:rsidR="001E6F88" w:rsidRPr="00FD1566" w:rsidRDefault="001E6F88" w:rsidP="000E2185">
      <w:pPr>
        <w:jc w:val="center"/>
        <w:rPr>
          <w:rFonts w:ascii="Helvetica" w:hAnsi="Helvetica"/>
          <w:color w:val="7030A0"/>
          <w:sz w:val="20"/>
          <w:szCs w:val="20"/>
        </w:rPr>
      </w:pPr>
    </w:p>
    <w:p w14:paraId="315E1961" w14:textId="77777777" w:rsidR="000E2185" w:rsidRPr="00FD1566" w:rsidRDefault="000E2185" w:rsidP="000E2185">
      <w:pPr>
        <w:jc w:val="center"/>
        <w:rPr>
          <w:rFonts w:ascii="Helvetica" w:hAnsi="Helvetica"/>
          <w:color w:val="7030A0"/>
          <w:sz w:val="32"/>
          <w:szCs w:val="32"/>
        </w:rPr>
      </w:pPr>
      <w:r w:rsidRPr="00FD1566">
        <w:rPr>
          <w:rFonts w:ascii="Helvetica" w:hAnsi="Helvetica"/>
          <w:color w:val="7030A0"/>
          <w:sz w:val="32"/>
          <w:szCs w:val="32"/>
        </w:rPr>
        <w:t xml:space="preserve">6.00pm A time for reflection with music from Taizé </w:t>
      </w:r>
    </w:p>
    <w:p w14:paraId="4425A80B" w14:textId="0053310B" w:rsidR="000E2185" w:rsidRPr="00FD1566" w:rsidRDefault="000E2185" w:rsidP="000E2185">
      <w:pPr>
        <w:jc w:val="center"/>
        <w:rPr>
          <w:rFonts w:ascii="Helvetica" w:hAnsi="Helvetica"/>
          <w:color w:val="7030A0"/>
          <w:sz w:val="32"/>
          <w:szCs w:val="32"/>
        </w:rPr>
      </w:pPr>
      <w:r w:rsidRPr="00FD1566">
        <w:rPr>
          <w:rFonts w:ascii="Helvetica" w:hAnsi="Helvetica"/>
          <w:color w:val="7030A0"/>
          <w:sz w:val="32"/>
          <w:szCs w:val="32"/>
        </w:rPr>
        <w:t>at St Peter’s Service, Monkton Farleigh.</w:t>
      </w:r>
    </w:p>
    <w:p w14:paraId="4CE157EE" w14:textId="77777777" w:rsidR="000E2185" w:rsidRPr="00FD1566" w:rsidRDefault="000E2185" w:rsidP="000E2185">
      <w:pPr>
        <w:jc w:val="center"/>
        <w:rPr>
          <w:rFonts w:ascii="Helvetica" w:hAnsi="Helvetica"/>
          <w:color w:val="7030A0"/>
          <w:sz w:val="32"/>
          <w:szCs w:val="32"/>
        </w:rPr>
      </w:pPr>
    </w:p>
    <w:p w14:paraId="543B3264" w14:textId="77777777" w:rsidR="000E2185" w:rsidRPr="00FD1566" w:rsidRDefault="000E2185" w:rsidP="000E2185">
      <w:pPr>
        <w:jc w:val="center"/>
        <w:rPr>
          <w:rFonts w:ascii="Helvetica" w:hAnsi="Helvetica"/>
          <w:color w:val="7030A0"/>
          <w:sz w:val="32"/>
          <w:szCs w:val="32"/>
        </w:rPr>
      </w:pPr>
    </w:p>
    <w:p w14:paraId="1582FA2C" w14:textId="0308062F" w:rsidR="000E2185" w:rsidRPr="00FD1566" w:rsidRDefault="000E2185" w:rsidP="000E2185">
      <w:pPr>
        <w:jc w:val="center"/>
        <w:rPr>
          <w:rFonts w:ascii="Helvetica" w:hAnsi="Helvetica"/>
          <w:b/>
          <w:bCs/>
          <w:color w:val="7030A0"/>
          <w:sz w:val="32"/>
          <w:szCs w:val="32"/>
        </w:rPr>
      </w:pPr>
      <w:r w:rsidRPr="00FD1566">
        <w:rPr>
          <w:rFonts w:ascii="Helvetica" w:hAnsi="Helvetica"/>
          <w:b/>
          <w:bCs/>
          <w:color w:val="7030A0"/>
          <w:sz w:val="32"/>
          <w:szCs w:val="32"/>
        </w:rPr>
        <w:t>Wednesday, 5 April</w:t>
      </w:r>
    </w:p>
    <w:p w14:paraId="2B5EA985" w14:textId="77777777" w:rsidR="001E6F88" w:rsidRPr="00FD1566" w:rsidRDefault="001E6F88" w:rsidP="000E2185">
      <w:pPr>
        <w:jc w:val="center"/>
        <w:rPr>
          <w:rFonts w:ascii="Helvetica" w:hAnsi="Helvetica"/>
          <w:color w:val="7030A0"/>
          <w:sz w:val="20"/>
          <w:szCs w:val="20"/>
        </w:rPr>
      </w:pPr>
    </w:p>
    <w:p w14:paraId="669E127A" w14:textId="77777777" w:rsidR="00DD1B25" w:rsidRPr="00FD1566" w:rsidRDefault="000E2185" w:rsidP="000E2185">
      <w:pPr>
        <w:jc w:val="center"/>
        <w:rPr>
          <w:rFonts w:ascii="Helvetica" w:hAnsi="Helvetica"/>
          <w:color w:val="7030A0"/>
          <w:sz w:val="32"/>
          <w:szCs w:val="32"/>
        </w:rPr>
      </w:pPr>
      <w:r w:rsidRPr="00FD1566">
        <w:rPr>
          <w:rFonts w:ascii="Helvetica" w:hAnsi="Helvetica"/>
          <w:color w:val="7030A0"/>
          <w:sz w:val="32"/>
          <w:szCs w:val="32"/>
        </w:rPr>
        <w:t xml:space="preserve">8.00pm Tenebrae – from light to dark, </w:t>
      </w:r>
    </w:p>
    <w:p w14:paraId="3B77B65C" w14:textId="78A156A8" w:rsidR="000E2185" w:rsidRPr="00FD1566" w:rsidRDefault="00DD1B25" w:rsidP="000E2185">
      <w:pPr>
        <w:jc w:val="center"/>
        <w:rPr>
          <w:rFonts w:ascii="Helvetica" w:hAnsi="Helvetica"/>
          <w:color w:val="7030A0"/>
          <w:sz w:val="32"/>
          <w:szCs w:val="32"/>
        </w:rPr>
      </w:pPr>
      <w:r w:rsidRPr="00FD1566">
        <w:rPr>
          <w:rFonts w:ascii="Helvetica" w:hAnsi="Helvetica"/>
          <w:color w:val="7030A0"/>
          <w:sz w:val="32"/>
          <w:szCs w:val="32"/>
        </w:rPr>
        <w:t xml:space="preserve">at </w:t>
      </w:r>
      <w:r w:rsidR="000E2185" w:rsidRPr="00FD1566">
        <w:rPr>
          <w:rFonts w:ascii="Helvetica" w:hAnsi="Helvetica"/>
          <w:color w:val="7030A0"/>
          <w:sz w:val="32"/>
          <w:szCs w:val="32"/>
        </w:rPr>
        <w:t>Christ Church, Bradford on Avon</w:t>
      </w:r>
    </w:p>
    <w:p w14:paraId="6C39B350" w14:textId="77777777" w:rsidR="000E2185" w:rsidRPr="00FD1566" w:rsidRDefault="000E2185" w:rsidP="000E2185">
      <w:pPr>
        <w:jc w:val="center"/>
        <w:rPr>
          <w:rFonts w:ascii="Helvetica" w:hAnsi="Helvetica"/>
          <w:color w:val="7030A0"/>
          <w:sz w:val="32"/>
          <w:szCs w:val="32"/>
        </w:rPr>
      </w:pPr>
    </w:p>
    <w:p w14:paraId="5B0B05F8" w14:textId="77777777" w:rsidR="001E6F88" w:rsidRPr="00FD1566" w:rsidRDefault="001E6F88" w:rsidP="000E2185">
      <w:pPr>
        <w:jc w:val="center"/>
        <w:rPr>
          <w:rFonts w:ascii="Helvetica" w:hAnsi="Helvetica"/>
          <w:color w:val="7030A0"/>
          <w:sz w:val="32"/>
          <w:szCs w:val="32"/>
        </w:rPr>
      </w:pPr>
    </w:p>
    <w:p w14:paraId="027F35A2" w14:textId="5950E172" w:rsidR="000E2185" w:rsidRPr="00FD1566" w:rsidRDefault="000E2185" w:rsidP="000E2185">
      <w:pPr>
        <w:jc w:val="center"/>
        <w:rPr>
          <w:rFonts w:ascii="Helvetica" w:hAnsi="Helvetica"/>
          <w:b/>
          <w:bCs/>
          <w:color w:val="7030A0"/>
          <w:sz w:val="32"/>
          <w:szCs w:val="32"/>
        </w:rPr>
      </w:pPr>
      <w:r w:rsidRPr="00FD1566">
        <w:rPr>
          <w:rFonts w:ascii="Helvetica" w:hAnsi="Helvetica"/>
          <w:b/>
          <w:bCs/>
          <w:color w:val="7030A0"/>
          <w:sz w:val="32"/>
          <w:szCs w:val="32"/>
        </w:rPr>
        <w:t>Thursday, 6 April</w:t>
      </w:r>
      <w:r w:rsidR="002C59E5" w:rsidRPr="00FD1566">
        <w:rPr>
          <w:rFonts w:ascii="Helvetica" w:hAnsi="Helvetica"/>
          <w:b/>
          <w:bCs/>
          <w:color w:val="7030A0"/>
          <w:sz w:val="32"/>
          <w:szCs w:val="32"/>
        </w:rPr>
        <w:t xml:space="preserve"> (Maundy Thursday)</w:t>
      </w:r>
    </w:p>
    <w:p w14:paraId="43E33273" w14:textId="77777777" w:rsidR="001E6F88" w:rsidRPr="00FD1566" w:rsidRDefault="001E6F88" w:rsidP="000E2185">
      <w:pPr>
        <w:jc w:val="center"/>
        <w:rPr>
          <w:rFonts w:ascii="Helvetica" w:hAnsi="Helvetica"/>
          <w:color w:val="7030A0"/>
          <w:sz w:val="20"/>
          <w:szCs w:val="20"/>
        </w:rPr>
      </w:pPr>
    </w:p>
    <w:p w14:paraId="11188428" w14:textId="77777777" w:rsidR="002C59E5" w:rsidRPr="00FD1566" w:rsidRDefault="002C59E5" w:rsidP="002C59E5">
      <w:pPr>
        <w:jc w:val="center"/>
        <w:rPr>
          <w:rFonts w:ascii="Helvetica" w:hAnsi="Helvetica"/>
          <w:color w:val="7030A0"/>
          <w:sz w:val="32"/>
          <w:szCs w:val="32"/>
        </w:rPr>
      </w:pPr>
      <w:r w:rsidRPr="00FD1566">
        <w:rPr>
          <w:rFonts w:ascii="Helvetica" w:hAnsi="Helvetica"/>
          <w:color w:val="7030A0"/>
          <w:sz w:val="32"/>
          <w:szCs w:val="32"/>
        </w:rPr>
        <w:t>8.00pm A Service of Holy Communion with hand and foot washing</w:t>
      </w:r>
    </w:p>
    <w:p w14:paraId="1F16285F" w14:textId="40979D10" w:rsidR="002C59E5" w:rsidRPr="00FD1566" w:rsidRDefault="002C59E5" w:rsidP="002C59E5">
      <w:pPr>
        <w:jc w:val="center"/>
        <w:rPr>
          <w:rFonts w:ascii="Helvetica" w:hAnsi="Helvetica"/>
          <w:color w:val="7030A0"/>
          <w:sz w:val="32"/>
          <w:szCs w:val="32"/>
        </w:rPr>
      </w:pPr>
      <w:r w:rsidRPr="00FD1566">
        <w:rPr>
          <w:rFonts w:ascii="Helvetica" w:hAnsi="Helvetica"/>
          <w:color w:val="7030A0"/>
          <w:sz w:val="32"/>
          <w:szCs w:val="32"/>
        </w:rPr>
        <w:t xml:space="preserve">at St Nicholas Church, </w:t>
      </w:r>
      <w:proofErr w:type="spellStart"/>
      <w:r w:rsidRPr="00FD1566">
        <w:rPr>
          <w:rFonts w:ascii="Helvetica" w:hAnsi="Helvetica"/>
          <w:color w:val="7030A0"/>
          <w:sz w:val="32"/>
          <w:szCs w:val="32"/>
        </w:rPr>
        <w:t>Winsley</w:t>
      </w:r>
      <w:proofErr w:type="spellEnd"/>
    </w:p>
    <w:p w14:paraId="4516F9F1" w14:textId="77777777" w:rsidR="000E2185" w:rsidRPr="00FD1566" w:rsidRDefault="000E2185" w:rsidP="000E2185">
      <w:pPr>
        <w:jc w:val="center"/>
        <w:rPr>
          <w:rFonts w:ascii="Helvetica" w:hAnsi="Helvetica"/>
          <w:color w:val="7030A0"/>
          <w:sz w:val="32"/>
          <w:szCs w:val="32"/>
        </w:rPr>
      </w:pPr>
    </w:p>
    <w:p w14:paraId="1EB4A365" w14:textId="77777777" w:rsidR="002C59E5" w:rsidRPr="00FD1566" w:rsidRDefault="002C59E5" w:rsidP="000E2185">
      <w:pPr>
        <w:jc w:val="center"/>
        <w:rPr>
          <w:rFonts w:ascii="Helvetica" w:hAnsi="Helvetica"/>
          <w:color w:val="7030A0"/>
          <w:sz w:val="32"/>
          <w:szCs w:val="32"/>
        </w:rPr>
      </w:pPr>
    </w:p>
    <w:p w14:paraId="2AC115BB" w14:textId="07E8667C" w:rsidR="002C59E5" w:rsidRPr="00FD1566" w:rsidRDefault="002C59E5" w:rsidP="002C59E5">
      <w:pPr>
        <w:jc w:val="center"/>
        <w:rPr>
          <w:rFonts w:ascii="Helvetica" w:hAnsi="Helvetica"/>
          <w:b/>
          <w:bCs/>
          <w:color w:val="7030A0"/>
          <w:sz w:val="32"/>
          <w:szCs w:val="32"/>
        </w:rPr>
      </w:pPr>
      <w:r w:rsidRPr="00FD1566">
        <w:rPr>
          <w:rFonts w:ascii="Helvetica" w:hAnsi="Helvetica"/>
          <w:b/>
          <w:bCs/>
          <w:color w:val="7030A0"/>
          <w:sz w:val="32"/>
          <w:szCs w:val="32"/>
        </w:rPr>
        <w:t>Friday, 7 April (Good Friday)</w:t>
      </w:r>
    </w:p>
    <w:p w14:paraId="38E38C2B" w14:textId="77777777" w:rsidR="00DD1B25" w:rsidRPr="00FD1566" w:rsidRDefault="00DD1B25" w:rsidP="002C59E5">
      <w:pPr>
        <w:jc w:val="center"/>
        <w:rPr>
          <w:rFonts w:ascii="Helvetica" w:hAnsi="Helvetica"/>
          <w:color w:val="7030A0"/>
          <w:sz w:val="20"/>
          <w:szCs w:val="20"/>
        </w:rPr>
      </w:pPr>
    </w:p>
    <w:p w14:paraId="6C478007" w14:textId="0B165506" w:rsidR="00DD1B25" w:rsidRPr="00FD1566" w:rsidRDefault="00DD1B25" w:rsidP="002C59E5">
      <w:pPr>
        <w:jc w:val="center"/>
        <w:rPr>
          <w:rFonts w:ascii="Helvetica" w:hAnsi="Helvetica"/>
          <w:color w:val="7030A0"/>
          <w:sz w:val="32"/>
          <w:szCs w:val="32"/>
        </w:rPr>
      </w:pPr>
      <w:r w:rsidRPr="00FD1566">
        <w:rPr>
          <w:rFonts w:ascii="Helvetica" w:hAnsi="Helvetica"/>
          <w:color w:val="7030A0"/>
          <w:sz w:val="32"/>
          <w:szCs w:val="32"/>
        </w:rPr>
        <w:t xml:space="preserve">11.00am Walk of Witness </w:t>
      </w:r>
    </w:p>
    <w:p w14:paraId="12BCB22F" w14:textId="44CA64F8" w:rsidR="00DD1B25" w:rsidRPr="00FD1566" w:rsidRDefault="00DD1B25" w:rsidP="00DD1B25">
      <w:pPr>
        <w:jc w:val="center"/>
        <w:rPr>
          <w:rFonts w:ascii="Helvetica" w:hAnsi="Helvetica"/>
          <w:color w:val="7030A0"/>
          <w:sz w:val="32"/>
          <w:szCs w:val="32"/>
        </w:rPr>
      </w:pPr>
      <w:r w:rsidRPr="00FD1566">
        <w:rPr>
          <w:rFonts w:ascii="Helvetica" w:hAnsi="Helvetica"/>
          <w:color w:val="7030A0"/>
          <w:sz w:val="32"/>
          <w:szCs w:val="32"/>
        </w:rPr>
        <w:t>Meet at Westbury Gardens, Braford on Avon ending at Christ Church</w:t>
      </w:r>
    </w:p>
    <w:p w14:paraId="73592AE3" w14:textId="77777777" w:rsidR="00DD1B25" w:rsidRPr="00FD1566" w:rsidRDefault="00DD1B25" w:rsidP="00DD1B25">
      <w:pPr>
        <w:pStyle w:val="Default"/>
        <w:rPr>
          <w:rFonts w:ascii="Helvetica" w:hAnsi="Helvetica"/>
          <w:color w:val="7030A0"/>
          <w:sz w:val="32"/>
          <w:szCs w:val="32"/>
        </w:rPr>
      </w:pPr>
    </w:p>
    <w:p w14:paraId="1E7F3D8C" w14:textId="7BC6B235" w:rsidR="00DD1B25" w:rsidRPr="00FD1566" w:rsidRDefault="00DD1B25" w:rsidP="00DD1B25">
      <w:pPr>
        <w:jc w:val="center"/>
        <w:rPr>
          <w:rFonts w:ascii="Helvetica" w:hAnsi="Helvetica"/>
          <w:color w:val="7030A0"/>
          <w:sz w:val="32"/>
          <w:szCs w:val="32"/>
        </w:rPr>
      </w:pPr>
      <w:r w:rsidRPr="00FD1566">
        <w:rPr>
          <w:rFonts w:ascii="Helvetica" w:hAnsi="Helvetica"/>
          <w:color w:val="7030A0"/>
          <w:sz w:val="32"/>
          <w:szCs w:val="32"/>
        </w:rPr>
        <w:t>2.00pm The last hour</w:t>
      </w:r>
    </w:p>
    <w:p w14:paraId="6CC5217B" w14:textId="0AFA27B2" w:rsidR="000E2185" w:rsidRPr="00FD1566" w:rsidRDefault="00DD1B25" w:rsidP="000E2185">
      <w:pPr>
        <w:jc w:val="center"/>
        <w:rPr>
          <w:rFonts w:ascii="Helvetica" w:hAnsi="Helvetica"/>
          <w:color w:val="7030A0"/>
          <w:sz w:val="32"/>
          <w:szCs w:val="32"/>
        </w:rPr>
      </w:pPr>
      <w:r w:rsidRPr="00FD1566">
        <w:rPr>
          <w:rFonts w:ascii="Helvetica" w:hAnsi="Helvetica"/>
          <w:color w:val="7030A0"/>
          <w:sz w:val="32"/>
          <w:szCs w:val="32"/>
        </w:rPr>
        <w:t>at St Peter’s Church, Monkton Farleigh</w:t>
      </w:r>
    </w:p>
    <w:sectPr w:rsidR="000E2185" w:rsidRPr="00FD1566" w:rsidSect="008C18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85"/>
    <w:rsid w:val="000128AA"/>
    <w:rsid w:val="000E2185"/>
    <w:rsid w:val="001E6F88"/>
    <w:rsid w:val="002A18F5"/>
    <w:rsid w:val="002C59E5"/>
    <w:rsid w:val="008C1865"/>
    <w:rsid w:val="00C54445"/>
    <w:rsid w:val="00CA5329"/>
    <w:rsid w:val="00DD1B25"/>
    <w:rsid w:val="00E3495B"/>
    <w:rsid w:val="00E54BE7"/>
    <w:rsid w:val="00EF5526"/>
    <w:rsid w:val="00F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FCDC1"/>
  <w15:chartTrackingRefBased/>
  <w15:docId w15:val="{4F0A02F8-F88D-4047-B362-97180C5C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2185"/>
    <w:pPr>
      <w:autoSpaceDE w:val="0"/>
      <w:autoSpaceDN w:val="0"/>
      <w:adjustRightInd w:val="0"/>
    </w:pPr>
    <w:rPr>
      <w:rFonts w:ascii="Arial" w:hAnsi="Arial" w:cs="Arial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Exley</dc:creator>
  <cp:keywords/>
  <dc:description/>
  <cp:lastModifiedBy>Colin Exley</cp:lastModifiedBy>
  <cp:revision>3</cp:revision>
  <cp:lastPrinted>2023-03-29T09:53:00Z</cp:lastPrinted>
  <dcterms:created xsi:type="dcterms:W3CDTF">2023-03-29T09:52:00Z</dcterms:created>
  <dcterms:modified xsi:type="dcterms:W3CDTF">2023-03-29T09:53:00Z</dcterms:modified>
</cp:coreProperties>
</file>