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5DDDD" w14:textId="68BD1DE5" w:rsidR="00B82436" w:rsidRDefault="00B82436" w:rsidP="00BA13AD">
      <w:pPr>
        <w:jc w:val="center"/>
        <w:rPr>
          <w:rFonts w:cstheme="minorHAnsi"/>
          <w:b/>
          <w:u w:val="single"/>
        </w:rPr>
      </w:pPr>
      <w:bookmarkStart w:id="0" w:name="_Hlk129167892"/>
      <w:r w:rsidRPr="00B82436">
        <w:rPr>
          <w:rFonts w:cstheme="minorHAnsi"/>
          <w:b/>
          <w:u w:val="single"/>
        </w:rPr>
        <w:t>Monkton Farleigh Parish Council</w:t>
      </w:r>
    </w:p>
    <w:p w14:paraId="3A30D9DF" w14:textId="15F7872C" w:rsidR="00BA13AD" w:rsidRPr="00B82436" w:rsidRDefault="00BA13AD" w:rsidP="00BA13AD">
      <w:pPr>
        <w:jc w:val="center"/>
        <w:rPr>
          <w:rFonts w:cstheme="minorHAnsi"/>
          <w:b/>
          <w:u w:val="single"/>
        </w:rPr>
      </w:pPr>
      <w:r>
        <w:rPr>
          <w:rFonts w:cstheme="minorHAnsi"/>
          <w:b/>
          <w:u w:val="single"/>
        </w:rPr>
        <w:t>Minutes</w:t>
      </w:r>
    </w:p>
    <w:p w14:paraId="416D4B04" w14:textId="468AA891" w:rsidR="00B82436" w:rsidRPr="00B82436" w:rsidRDefault="00B82436" w:rsidP="00B82436">
      <w:pPr>
        <w:jc w:val="center"/>
        <w:rPr>
          <w:rFonts w:cstheme="minorHAnsi"/>
          <w:b/>
          <w:u w:val="single"/>
        </w:rPr>
      </w:pPr>
      <w:r w:rsidRPr="00B82436">
        <w:rPr>
          <w:rFonts w:cstheme="minorHAnsi"/>
          <w:b/>
          <w:u w:val="single"/>
        </w:rPr>
        <w:t xml:space="preserve"> </w:t>
      </w:r>
      <w:r w:rsidR="00CB4B88">
        <w:rPr>
          <w:rFonts w:cstheme="minorHAnsi"/>
          <w:b/>
          <w:u w:val="single"/>
        </w:rPr>
        <w:t xml:space="preserve">Wednesday </w:t>
      </w:r>
      <w:r w:rsidR="00E9085B">
        <w:rPr>
          <w:rFonts w:cstheme="minorHAnsi"/>
          <w:b/>
          <w:u w:val="single"/>
        </w:rPr>
        <w:t>8</w:t>
      </w:r>
      <w:r w:rsidR="00E9085B" w:rsidRPr="00E9085B">
        <w:rPr>
          <w:rFonts w:cstheme="minorHAnsi"/>
          <w:b/>
          <w:u w:val="single"/>
          <w:vertAlign w:val="superscript"/>
        </w:rPr>
        <w:t>th</w:t>
      </w:r>
      <w:r w:rsidR="00E9085B">
        <w:rPr>
          <w:rFonts w:cstheme="minorHAnsi"/>
          <w:b/>
          <w:u w:val="single"/>
        </w:rPr>
        <w:t xml:space="preserve"> March</w:t>
      </w:r>
      <w:r w:rsidRPr="00B82436">
        <w:rPr>
          <w:rFonts w:cstheme="minorHAnsi"/>
          <w:b/>
          <w:u w:val="single"/>
        </w:rPr>
        <w:t xml:space="preserve"> 202</w:t>
      </w:r>
      <w:r w:rsidR="00CB4B88">
        <w:rPr>
          <w:rFonts w:cstheme="minorHAnsi"/>
          <w:b/>
          <w:u w:val="single"/>
        </w:rPr>
        <w:t>3</w:t>
      </w:r>
    </w:p>
    <w:p w14:paraId="70DFE890" w14:textId="35C414AE" w:rsidR="00B82436" w:rsidRPr="00B82436" w:rsidRDefault="00B82436" w:rsidP="00CB4B88">
      <w:pPr>
        <w:jc w:val="center"/>
        <w:rPr>
          <w:rFonts w:cstheme="minorHAnsi"/>
          <w:b/>
          <w:u w:val="single"/>
        </w:rPr>
      </w:pPr>
      <w:r w:rsidRPr="00B82436">
        <w:rPr>
          <w:rFonts w:cstheme="minorHAnsi"/>
          <w:b/>
          <w:u w:val="single"/>
        </w:rPr>
        <w:t>7:00 pm</w:t>
      </w:r>
      <w:r w:rsidR="00CB4B88">
        <w:rPr>
          <w:rFonts w:cstheme="minorHAnsi"/>
          <w:b/>
          <w:u w:val="single"/>
        </w:rPr>
        <w:t xml:space="preserve"> at </w:t>
      </w:r>
      <w:r w:rsidR="00A30D20">
        <w:rPr>
          <w:rFonts w:cstheme="minorHAnsi"/>
          <w:b/>
          <w:u w:val="single"/>
        </w:rPr>
        <w:t>the Village Hall</w:t>
      </w:r>
    </w:p>
    <w:p w14:paraId="180101CC" w14:textId="77777777" w:rsidR="006C6CBA" w:rsidRDefault="006C6CBA" w:rsidP="00B82436">
      <w:pPr>
        <w:spacing w:after="240"/>
        <w:rPr>
          <w:rFonts w:cstheme="minorHAnsi"/>
          <w:bCs/>
        </w:rPr>
      </w:pPr>
    </w:p>
    <w:p w14:paraId="58E9DBFD" w14:textId="0FBB1AD4" w:rsidR="00B82436" w:rsidRPr="00A358D1" w:rsidRDefault="00A358D1" w:rsidP="00B82436">
      <w:pPr>
        <w:spacing w:after="240"/>
        <w:rPr>
          <w:rFonts w:cstheme="minorHAnsi"/>
          <w:bCs/>
        </w:rPr>
      </w:pPr>
      <w:r w:rsidRPr="00A358D1">
        <w:rPr>
          <w:rFonts w:cstheme="minorHAnsi"/>
          <w:bCs/>
        </w:rPr>
        <w:t>Those attending: Ele Warrington (Chair), Jane Ghali (Clerk) Joy Spiers, Brian Mardon, Rachael Macdonald, Tom Firbank, Andrew Tucker, Pauline Adams</w:t>
      </w:r>
      <w:r w:rsidR="006C6CBA">
        <w:rPr>
          <w:rFonts w:cstheme="minorHAnsi"/>
          <w:bCs/>
        </w:rPr>
        <w:t>, Maria Badder (PCSO)</w:t>
      </w:r>
    </w:p>
    <w:p w14:paraId="6CC2A68D" w14:textId="29F92A59" w:rsidR="0041605E" w:rsidRPr="00A358D1" w:rsidRDefault="00B82436" w:rsidP="00A358D1">
      <w:pPr>
        <w:pStyle w:val="ListParagraph"/>
        <w:numPr>
          <w:ilvl w:val="0"/>
          <w:numId w:val="6"/>
        </w:numPr>
        <w:spacing w:after="240" w:line="360" w:lineRule="auto"/>
        <w:jc w:val="both"/>
        <w:rPr>
          <w:rFonts w:cstheme="minorHAnsi"/>
        </w:rPr>
      </w:pPr>
      <w:bookmarkStart w:id="1" w:name="_Hlk80180618"/>
      <w:r w:rsidRPr="00A358D1">
        <w:rPr>
          <w:rFonts w:cstheme="minorHAnsi"/>
        </w:rPr>
        <w:t>Apologies for Absence and Declarations of Interest</w:t>
      </w:r>
      <w:bookmarkEnd w:id="1"/>
      <w:r w:rsidR="00A358D1">
        <w:rPr>
          <w:rFonts w:cstheme="minorHAnsi"/>
        </w:rPr>
        <w:t xml:space="preserve"> – no apologies and no declarations of interest.</w:t>
      </w:r>
    </w:p>
    <w:p w14:paraId="4229631C" w14:textId="26B7E249" w:rsidR="005E402F" w:rsidRDefault="005E402F" w:rsidP="00A358D1">
      <w:pPr>
        <w:pStyle w:val="ListParagraph"/>
        <w:numPr>
          <w:ilvl w:val="0"/>
          <w:numId w:val="6"/>
        </w:numPr>
        <w:spacing w:after="240" w:line="360" w:lineRule="auto"/>
        <w:jc w:val="both"/>
        <w:rPr>
          <w:rFonts w:cstheme="minorHAnsi"/>
          <w:b/>
          <w:bCs/>
        </w:rPr>
      </w:pPr>
      <w:r w:rsidRPr="00A358D1">
        <w:rPr>
          <w:rFonts w:cstheme="minorHAnsi"/>
          <w:b/>
          <w:bCs/>
        </w:rPr>
        <w:t>Planning Application: PL/2023/00356 - Revised scheme to PL/2021/06010 'Demolition of existing dwelling and construction of replacement dwelling and associated works’ to revise some window configurations/positionings and some materials in the approved dwelling and removal of non-native boundary hedgerow and replacement with fencing and new carport/store.</w:t>
      </w:r>
    </w:p>
    <w:p w14:paraId="7770DAD7" w14:textId="1B290540" w:rsidR="00A358D1" w:rsidRPr="00A358D1" w:rsidRDefault="00A358D1" w:rsidP="00A358D1">
      <w:pPr>
        <w:pStyle w:val="ListParagraph"/>
        <w:spacing w:after="240" w:line="360" w:lineRule="auto"/>
        <w:jc w:val="both"/>
        <w:rPr>
          <w:rFonts w:cstheme="minorHAnsi"/>
        </w:rPr>
      </w:pPr>
      <w:r>
        <w:rPr>
          <w:rFonts w:cstheme="minorHAnsi"/>
        </w:rPr>
        <w:t>The amendments were look</w:t>
      </w:r>
      <w:r w:rsidR="006C6CBA">
        <w:rPr>
          <w:rFonts w:cstheme="minorHAnsi"/>
        </w:rPr>
        <w:t>ed</w:t>
      </w:r>
      <w:r>
        <w:rPr>
          <w:rFonts w:cstheme="minorHAnsi"/>
        </w:rPr>
        <w:t xml:space="preserve"> at in some detai</w:t>
      </w:r>
      <w:r w:rsidR="00AD3432">
        <w:rPr>
          <w:rFonts w:cstheme="minorHAnsi"/>
        </w:rPr>
        <w:t>l and</w:t>
      </w:r>
      <w:r>
        <w:rPr>
          <w:rFonts w:cstheme="minorHAnsi"/>
        </w:rPr>
        <w:t xml:space="preserve"> there w</w:t>
      </w:r>
      <w:r w:rsidR="006C6CBA">
        <w:rPr>
          <w:rFonts w:cstheme="minorHAnsi"/>
        </w:rPr>
        <w:t>ere</w:t>
      </w:r>
      <w:r>
        <w:rPr>
          <w:rFonts w:cstheme="minorHAnsi"/>
        </w:rPr>
        <w:t xml:space="preserve"> no objections. The PC asked that the hedge should not be taken down in the bird bre</w:t>
      </w:r>
      <w:r w:rsidR="00AD3432">
        <w:rPr>
          <w:rFonts w:cstheme="minorHAnsi"/>
        </w:rPr>
        <w:t>e</w:t>
      </w:r>
      <w:r>
        <w:rPr>
          <w:rFonts w:cstheme="minorHAnsi"/>
        </w:rPr>
        <w:t>ding season and that some replacement shrubs and</w:t>
      </w:r>
      <w:r w:rsidR="00AD3432">
        <w:rPr>
          <w:rFonts w:cstheme="minorHAnsi"/>
        </w:rPr>
        <w:t>/</w:t>
      </w:r>
      <w:r>
        <w:rPr>
          <w:rFonts w:cstheme="minorHAnsi"/>
        </w:rPr>
        <w:t xml:space="preserve">or small trees should be planted </w:t>
      </w:r>
      <w:r w:rsidR="00AD3432">
        <w:rPr>
          <w:rFonts w:cstheme="minorHAnsi"/>
        </w:rPr>
        <w:t>(not as a replacement hedge) in the garden as a replacement habitat.</w:t>
      </w:r>
    </w:p>
    <w:p w14:paraId="5ED6F2BD" w14:textId="77777777" w:rsidR="005E402F" w:rsidRPr="00E9085B" w:rsidRDefault="005E402F" w:rsidP="005E402F">
      <w:pPr>
        <w:pStyle w:val="ListParagraph"/>
        <w:spacing w:after="240" w:line="360" w:lineRule="auto"/>
        <w:jc w:val="both"/>
        <w:rPr>
          <w:rFonts w:cstheme="minorHAnsi"/>
        </w:rPr>
      </w:pPr>
    </w:p>
    <w:p w14:paraId="5DD3E01F" w14:textId="6678DD73" w:rsidR="005070C2" w:rsidRDefault="005078F0" w:rsidP="00A358D1">
      <w:pPr>
        <w:pStyle w:val="ListParagraph"/>
        <w:numPr>
          <w:ilvl w:val="0"/>
          <w:numId w:val="6"/>
        </w:numPr>
        <w:spacing w:after="240" w:line="360" w:lineRule="auto"/>
        <w:jc w:val="both"/>
        <w:rPr>
          <w:rFonts w:cstheme="minorHAnsi"/>
          <w:b/>
          <w:bCs/>
        </w:rPr>
      </w:pPr>
      <w:r>
        <w:rPr>
          <w:rFonts w:cstheme="minorHAnsi"/>
          <w:b/>
          <w:bCs/>
        </w:rPr>
        <w:t xml:space="preserve">Planning: </w:t>
      </w:r>
      <w:r w:rsidRPr="005078F0">
        <w:rPr>
          <w:rFonts w:cstheme="minorHAnsi"/>
          <w:b/>
          <w:bCs/>
        </w:rPr>
        <w:t>Vacant site south of Monkton Farleigh; north of Pinckney Green; and east of main road near to Monkton Farleigh, Wiltshire: Consultation - PL/2023/01169</w:t>
      </w:r>
    </w:p>
    <w:p w14:paraId="23773FBF" w14:textId="77777777" w:rsidR="006C6CBA" w:rsidRDefault="006C6CBA" w:rsidP="006C6CBA">
      <w:pPr>
        <w:pStyle w:val="ListParagraph"/>
        <w:spacing w:after="240" w:line="360" w:lineRule="auto"/>
        <w:jc w:val="both"/>
        <w:rPr>
          <w:rFonts w:cstheme="minorHAnsi"/>
        </w:rPr>
      </w:pPr>
      <w:r>
        <w:rPr>
          <w:rFonts w:cstheme="minorHAnsi"/>
        </w:rPr>
        <w:t xml:space="preserve">After a long discussion it was decided to ask Wiltshire Council for an extension to the planning comments deadline date and to ask the applicants to attend the next Parish Council Meeting on </w:t>
      </w:r>
      <w:bookmarkStart w:id="2" w:name="_Hlk129416015"/>
      <w:r>
        <w:rPr>
          <w:rFonts w:cstheme="minorHAnsi"/>
        </w:rPr>
        <w:t>Wednesday 29</w:t>
      </w:r>
      <w:r w:rsidRPr="006C6CBA">
        <w:rPr>
          <w:rFonts w:cstheme="minorHAnsi"/>
          <w:vertAlign w:val="superscript"/>
        </w:rPr>
        <w:t>th</w:t>
      </w:r>
      <w:r>
        <w:rPr>
          <w:rFonts w:cstheme="minorHAnsi"/>
        </w:rPr>
        <w:t xml:space="preserve"> March at the Village Hall at 7pm.</w:t>
      </w:r>
    </w:p>
    <w:p w14:paraId="019F4D02" w14:textId="77777777" w:rsidR="006C6CBA" w:rsidRPr="006C6CBA" w:rsidRDefault="006C6CBA" w:rsidP="006C6CBA">
      <w:pPr>
        <w:pStyle w:val="ListParagraph"/>
        <w:spacing w:after="240" w:line="360" w:lineRule="auto"/>
        <w:jc w:val="both"/>
        <w:rPr>
          <w:rFonts w:cstheme="minorHAnsi"/>
          <w:b/>
          <w:bCs/>
        </w:rPr>
      </w:pPr>
    </w:p>
    <w:bookmarkEnd w:id="2"/>
    <w:p w14:paraId="14F5D408" w14:textId="77777777" w:rsidR="006C6CBA" w:rsidRPr="006C6CBA" w:rsidRDefault="006C6CBA" w:rsidP="006C6CBA">
      <w:pPr>
        <w:rPr>
          <w:rFonts w:cstheme="minorHAnsi"/>
          <w:b/>
          <w:bCs/>
        </w:rPr>
      </w:pPr>
      <w:r w:rsidRPr="006C6CBA">
        <w:rPr>
          <w:rFonts w:cstheme="minorHAnsi"/>
          <w:b/>
          <w:bCs/>
        </w:rPr>
        <w:t xml:space="preserve">Date of next meeting: </w:t>
      </w:r>
      <w:r w:rsidRPr="006C6CBA">
        <w:rPr>
          <w:rFonts w:cstheme="minorHAnsi"/>
          <w:b/>
          <w:bCs/>
        </w:rPr>
        <w:t>Wednesday 29th March at the Village Hall at 7pm.</w:t>
      </w:r>
    </w:p>
    <w:p w14:paraId="45D47E89" w14:textId="35D3EAE8" w:rsidR="006C6CBA" w:rsidRPr="006C6CBA" w:rsidRDefault="006C6CBA" w:rsidP="006C6CBA">
      <w:pPr>
        <w:pStyle w:val="ListParagraph"/>
        <w:spacing w:after="240" w:line="360" w:lineRule="auto"/>
        <w:jc w:val="both"/>
        <w:rPr>
          <w:rFonts w:cstheme="minorHAnsi"/>
        </w:rPr>
      </w:pPr>
    </w:p>
    <w:bookmarkEnd w:id="0"/>
    <w:p w14:paraId="07AAD744" w14:textId="77777777" w:rsidR="00A26F9B" w:rsidRPr="00B82436" w:rsidRDefault="00A26F9B" w:rsidP="00EE0979">
      <w:pPr>
        <w:rPr>
          <w:rFonts w:cstheme="minorHAnsi"/>
        </w:rPr>
      </w:pPr>
    </w:p>
    <w:sectPr w:rsidR="00A26F9B" w:rsidRPr="00B824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E132C"/>
    <w:multiLevelType w:val="hybridMultilevel"/>
    <w:tmpl w:val="F84ABD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C0575F"/>
    <w:multiLevelType w:val="hybridMultilevel"/>
    <w:tmpl w:val="3D58C8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B1E33"/>
    <w:multiLevelType w:val="hybridMultilevel"/>
    <w:tmpl w:val="117AE0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60F3E73"/>
    <w:multiLevelType w:val="hybridMultilevel"/>
    <w:tmpl w:val="C6461388"/>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4" w15:restartNumberingAfterBreak="0">
    <w:nsid w:val="66406406"/>
    <w:multiLevelType w:val="hybridMultilevel"/>
    <w:tmpl w:val="17BCC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71684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1432932">
    <w:abstractNumId w:val="3"/>
  </w:num>
  <w:num w:numId="3" w16cid:durableId="696004713">
    <w:abstractNumId w:val="4"/>
  </w:num>
  <w:num w:numId="4" w16cid:durableId="1494951779">
    <w:abstractNumId w:val="1"/>
  </w:num>
  <w:num w:numId="5" w16cid:durableId="1256014867">
    <w:abstractNumId w:val="2"/>
  </w:num>
  <w:num w:numId="6" w16cid:durableId="1173184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36"/>
    <w:rsid w:val="000563C8"/>
    <w:rsid w:val="000D72C4"/>
    <w:rsid w:val="001A5A70"/>
    <w:rsid w:val="00336E58"/>
    <w:rsid w:val="0041605E"/>
    <w:rsid w:val="00463D6D"/>
    <w:rsid w:val="004C02B4"/>
    <w:rsid w:val="005070C2"/>
    <w:rsid w:val="005078F0"/>
    <w:rsid w:val="00553C76"/>
    <w:rsid w:val="005E402F"/>
    <w:rsid w:val="006351D3"/>
    <w:rsid w:val="006C6CBA"/>
    <w:rsid w:val="0075044B"/>
    <w:rsid w:val="00774915"/>
    <w:rsid w:val="00A26F9B"/>
    <w:rsid w:val="00A30D20"/>
    <w:rsid w:val="00A358D1"/>
    <w:rsid w:val="00A9395A"/>
    <w:rsid w:val="00AB3EE1"/>
    <w:rsid w:val="00AD3432"/>
    <w:rsid w:val="00B55F69"/>
    <w:rsid w:val="00B60292"/>
    <w:rsid w:val="00B82436"/>
    <w:rsid w:val="00BA13AD"/>
    <w:rsid w:val="00CB4B88"/>
    <w:rsid w:val="00CC7C87"/>
    <w:rsid w:val="00D110DA"/>
    <w:rsid w:val="00D20DBC"/>
    <w:rsid w:val="00D75D12"/>
    <w:rsid w:val="00DD7259"/>
    <w:rsid w:val="00E83564"/>
    <w:rsid w:val="00E9085B"/>
    <w:rsid w:val="00EC6123"/>
    <w:rsid w:val="00EE0979"/>
    <w:rsid w:val="00EF6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C6E27"/>
  <w15:chartTrackingRefBased/>
  <w15:docId w15:val="{4915B573-5B7E-449A-B7C3-A53E19C1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4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436"/>
    <w:pPr>
      <w:ind w:left="720"/>
      <w:contextualSpacing/>
    </w:pPr>
  </w:style>
  <w:style w:type="character" w:styleId="Strong">
    <w:name w:val="Strong"/>
    <w:basedOn w:val="DefaultParagraphFont"/>
    <w:uiPriority w:val="22"/>
    <w:qFormat/>
    <w:rsid w:val="00B82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3438">
      <w:bodyDiv w:val="1"/>
      <w:marLeft w:val="0"/>
      <w:marRight w:val="0"/>
      <w:marTop w:val="0"/>
      <w:marBottom w:val="0"/>
      <w:divBdr>
        <w:top w:val="none" w:sz="0" w:space="0" w:color="auto"/>
        <w:left w:val="none" w:sz="0" w:space="0" w:color="auto"/>
        <w:bottom w:val="none" w:sz="0" w:space="0" w:color="auto"/>
        <w:right w:val="none" w:sz="0" w:space="0" w:color="auto"/>
      </w:divBdr>
    </w:div>
    <w:div w:id="1085374287">
      <w:bodyDiv w:val="1"/>
      <w:marLeft w:val="0"/>
      <w:marRight w:val="0"/>
      <w:marTop w:val="0"/>
      <w:marBottom w:val="0"/>
      <w:divBdr>
        <w:top w:val="none" w:sz="0" w:space="0" w:color="auto"/>
        <w:left w:val="none" w:sz="0" w:space="0" w:color="auto"/>
        <w:bottom w:val="none" w:sz="0" w:space="0" w:color="auto"/>
        <w:right w:val="none" w:sz="0" w:space="0" w:color="auto"/>
      </w:divBdr>
    </w:div>
    <w:div w:id="190193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Rowe</dc:creator>
  <cp:keywords/>
  <dc:description/>
  <cp:lastModifiedBy>Sally Rowe</cp:lastModifiedBy>
  <cp:revision>5</cp:revision>
  <dcterms:created xsi:type="dcterms:W3CDTF">2023-03-09T17:21:00Z</dcterms:created>
  <dcterms:modified xsi:type="dcterms:W3CDTF">2023-03-11T08:36:00Z</dcterms:modified>
</cp:coreProperties>
</file>